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7EFD" w:rsidRDefault="008F7EFD" w:rsidP="008F7EFD">
      <w:pPr>
        <w:jc w:val="center"/>
        <w:rPr>
          <w:rFonts w:ascii="黑体" w:eastAsia="黑体" w:hint="eastAsia"/>
          <w:b/>
          <w:sz w:val="32"/>
          <w:szCs w:val="32"/>
        </w:rPr>
      </w:pPr>
      <w:r>
        <w:rPr>
          <w:rFonts w:ascii="黑体" w:eastAsia="黑体" w:hint="eastAsia"/>
          <w:b/>
          <w:sz w:val="32"/>
          <w:szCs w:val="32"/>
        </w:rPr>
        <w:t>2017级研究生新生户口迁移须知</w:t>
      </w:r>
    </w:p>
    <w:p w:rsidR="008F7EFD" w:rsidRDefault="008F7EFD" w:rsidP="008F7EFD">
      <w:pPr>
        <w:adjustRightInd w:val="0"/>
        <w:snapToGrid w:val="0"/>
        <w:spacing w:line="360" w:lineRule="auto"/>
        <w:ind w:firstLineChars="200" w:firstLine="480"/>
        <w:rPr>
          <w:rFonts w:ascii="仿宋_GB2312" w:eastAsia="仿宋_GB2312" w:hint="eastAsia"/>
          <w:sz w:val="24"/>
        </w:rPr>
      </w:pPr>
      <w:r>
        <w:rPr>
          <w:rFonts w:ascii="仿宋_GB2312" w:eastAsia="仿宋_GB2312" w:hint="eastAsia"/>
          <w:sz w:val="24"/>
        </w:rPr>
        <w:t>1.凡被我校录取为非定向就业培养类别或非在职国家专项计划的新生，入学时可以自愿选择是否将户口迁入学校</w:t>
      </w:r>
      <w:r w:rsidRPr="00C7722D">
        <w:rPr>
          <w:rFonts w:ascii="仿宋_GB2312" w:eastAsia="仿宋_GB2312" w:hint="eastAsia"/>
          <w:sz w:val="24"/>
        </w:rPr>
        <w:t>。</w:t>
      </w:r>
      <w:r>
        <w:rPr>
          <w:rFonts w:ascii="仿宋_GB2312" w:eastAsia="仿宋_GB2312" w:hint="eastAsia"/>
          <w:color w:val="000000"/>
          <w:sz w:val="24"/>
        </w:rPr>
        <w:t>学生集体户口迁移属于限制迁移类型，迁入学校集体户的学生户口只有在升学、就业或退学时</w:t>
      </w:r>
      <w:proofErr w:type="gramStart"/>
      <w:r>
        <w:rPr>
          <w:rFonts w:ascii="仿宋_GB2312" w:eastAsia="仿宋_GB2312" w:hint="eastAsia"/>
          <w:color w:val="000000"/>
          <w:sz w:val="24"/>
        </w:rPr>
        <w:t>凭相关</w:t>
      </w:r>
      <w:proofErr w:type="gramEnd"/>
      <w:r>
        <w:rPr>
          <w:rFonts w:ascii="仿宋_GB2312" w:eastAsia="仿宋_GB2312" w:hint="eastAsia"/>
          <w:color w:val="000000"/>
          <w:sz w:val="24"/>
        </w:rPr>
        <w:t>证明方可办理户口迁出手续</w:t>
      </w:r>
      <w:r>
        <w:rPr>
          <w:rFonts w:ascii="仿宋_GB2312" w:eastAsia="仿宋_GB2312" w:hint="eastAsia"/>
          <w:sz w:val="24"/>
        </w:rPr>
        <w:t>。</w:t>
      </w:r>
    </w:p>
    <w:p w:rsidR="008F7EFD" w:rsidRDefault="008F7EFD" w:rsidP="008F7EFD">
      <w:pPr>
        <w:adjustRightInd w:val="0"/>
        <w:snapToGrid w:val="0"/>
        <w:spacing w:line="360" w:lineRule="auto"/>
        <w:ind w:firstLineChars="200" w:firstLine="480"/>
        <w:rPr>
          <w:rFonts w:ascii="仿宋_GB2312" w:eastAsia="仿宋_GB2312" w:hint="eastAsia"/>
          <w:sz w:val="24"/>
        </w:rPr>
      </w:pPr>
      <w:r>
        <w:rPr>
          <w:rFonts w:ascii="仿宋_GB2312" w:eastAsia="仿宋_GB2312" w:hint="eastAsia"/>
          <w:sz w:val="24"/>
        </w:rPr>
        <w:t>2.办理户口迁移的新生，凭《录取通知书》在当地公安部门办理户口迁移手续，由当地派出所出具《户口迁移证》。</w:t>
      </w:r>
      <w:r>
        <w:rPr>
          <w:rFonts w:ascii="仿宋_GB2312" w:eastAsia="仿宋_GB2312" w:hAnsi="宋体" w:hint="eastAsia"/>
          <w:sz w:val="24"/>
        </w:rPr>
        <w:t>新生拿到《户口迁移证》（样板附后）后请对以下事项认真检查、核对：</w:t>
      </w:r>
    </w:p>
    <w:p w:rsidR="008F7EFD" w:rsidRDefault="008F7EFD" w:rsidP="008F7EFD">
      <w:pPr>
        <w:adjustRightInd w:val="0"/>
        <w:snapToGrid w:val="0"/>
        <w:spacing w:line="360" w:lineRule="auto"/>
        <w:ind w:firstLineChars="200" w:firstLine="480"/>
        <w:rPr>
          <w:rFonts w:ascii="仿宋_GB2312" w:eastAsia="仿宋_GB2312" w:hint="eastAsia"/>
          <w:b/>
          <w:bCs/>
          <w:sz w:val="24"/>
          <w:u w:val="single"/>
        </w:rPr>
      </w:pPr>
      <w:r>
        <w:rPr>
          <w:rFonts w:ascii="仿宋_GB2312" w:eastAsia="仿宋_GB2312" w:hint="eastAsia"/>
          <w:sz w:val="24"/>
        </w:rPr>
        <w:t>（1）户口“迁往地址”要正确。</w:t>
      </w:r>
      <w:r>
        <w:rPr>
          <w:rFonts w:ascii="仿宋_GB2312" w:eastAsia="仿宋_GB2312" w:hint="eastAsia"/>
          <w:b/>
          <w:bCs/>
          <w:sz w:val="24"/>
          <w:u w:val="single"/>
        </w:rPr>
        <w:t>各校区(校园)新生户口迁移地址统一为：广东省广州市中山大学。</w:t>
      </w:r>
    </w:p>
    <w:p w:rsidR="008F7EFD" w:rsidRDefault="008F7EFD" w:rsidP="008F7EFD">
      <w:pPr>
        <w:adjustRightInd w:val="0"/>
        <w:snapToGrid w:val="0"/>
        <w:spacing w:line="360" w:lineRule="auto"/>
        <w:ind w:firstLineChars="200" w:firstLine="480"/>
        <w:rPr>
          <w:rFonts w:ascii="仿宋_GB2312" w:eastAsia="仿宋_GB2312" w:hint="eastAsia"/>
          <w:sz w:val="24"/>
        </w:rPr>
      </w:pPr>
      <w:r>
        <w:rPr>
          <w:rFonts w:ascii="仿宋_GB2312" w:eastAsia="仿宋_GB2312" w:hAnsi="宋体" w:hint="eastAsia"/>
          <w:sz w:val="24"/>
        </w:rPr>
        <w:t>（2）</w:t>
      </w:r>
      <w:r>
        <w:rPr>
          <w:rFonts w:ascii="仿宋_GB2312" w:eastAsia="仿宋_GB2312" w:hint="eastAsia"/>
          <w:b/>
          <w:sz w:val="24"/>
          <w:u w:val="single"/>
        </w:rPr>
        <w:t>户口迁移证上的姓名、身份证号码应与本人身份证一致</w:t>
      </w:r>
      <w:r>
        <w:rPr>
          <w:rFonts w:ascii="仿宋_GB2312" w:eastAsia="仿宋_GB2312" w:hint="eastAsia"/>
          <w:sz w:val="24"/>
        </w:rPr>
        <w:t>。</w:t>
      </w:r>
    </w:p>
    <w:p w:rsidR="008F7EFD" w:rsidRDefault="008F7EFD" w:rsidP="008F7EFD">
      <w:pPr>
        <w:adjustRightInd w:val="0"/>
        <w:snapToGrid w:val="0"/>
        <w:spacing w:line="360" w:lineRule="auto"/>
        <w:ind w:firstLineChars="200" w:firstLine="480"/>
        <w:rPr>
          <w:rFonts w:ascii="仿宋_GB2312" w:eastAsia="仿宋_GB2312" w:hint="eastAsia"/>
          <w:sz w:val="24"/>
        </w:rPr>
      </w:pPr>
      <w:r>
        <w:rPr>
          <w:rFonts w:ascii="仿宋_GB2312" w:eastAsia="仿宋_GB2312" w:hint="eastAsia"/>
          <w:sz w:val="24"/>
        </w:rPr>
        <w:t>（3）右下角应盖当地派出所公章</w:t>
      </w:r>
      <w:r>
        <w:rPr>
          <w:rFonts w:ascii="仿宋_GB2312" w:eastAsia="仿宋_GB2312" w:hint="eastAsia"/>
          <w:b/>
          <w:sz w:val="24"/>
        </w:rPr>
        <w:t>，</w:t>
      </w:r>
      <w:r>
        <w:rPr>
          <w:rFonts w:ascii="仿宋_GB2312" w:eastAsia="仿宋_GB2312" w:hint="eastAsia"/>
          <w:b/>
          <w:sz w:val="24"/>
          <w:u w:val="single"/>
        </w:rPr>
        <w:t>公章必须清晰</w:t>
      </w:r>
      <w:r>
        <w:rPr>
          <w:rFonts w:ascii="仿宋_GB2312" w:eastAsia="仿宋_GB2312" w:hint="eastAsia"/>
          <w:sz w:val="24"/>
        </w:rPr>
        <w:t>。</w:t>
      </w:r>
    </w:p>
    <w:p w:rsidR="008F7EFD" w:rsidRDefault="008F7EFD" w:rsidP="008F7EFD">
      <w:pPr>
        <w:adjustRightInd w:val="0"/>
        <w:snapToGrid w:val="0"/>
        <w:spacing w:line="360" w:lineRule="auto"/>
        <w:ind w:firstLineChars="200" w:firstLine="480"/>
        <w:rPr>
          <w:rFonts w:ascii="仿宋_GB2312" w:eastAsia="仿宋_GB2312" w:hint="eastAsia"/>
          <w:b/>
          <w:bCs/>
          <w:sz w:val="24"/>
          <w:u w:val="single"/>
        </w:rPr>
      </w:pPr>
      <w:r>
        <w:rPr>
          <w:rFonts w:ascii="仿宋_GB2312" w:eastAsia="仿宋_GB2312" w:hint="eastAsia"/>
          <w:sz w:val="24"/>
        </w:rPr>
        <w:t>（4）</w:t>
      </w:r>
      <w:r>
        <w:rPr>
          <w:rFonts w:ascii="仿宋_GB2312" w:eastAsia="仿宋_GB2312" w:hint="eastAsia"/>
          <w:b/>
          <w:bCs/>
          <w:sz w:val="24"/>
          <w:u w:val="single"/>
        </w:rPr>
        <w:t>迁移证上的内容一律不能涂改，如有涂改，公安部门将不予办理落户手续</w:t>
      </w:r>
      <w:r>
        <w:rPr>
          <w:rFonts w:ascii="仿宋_GB2312" w:eastAsia="仿宋_GB2312" w:hint="eastAsia"/>
          <w:bCs/>
          <w:sz w:val="24"/>
        </w:rPr>
        <w:t>。</w:t>
      </w:r>
    </w:p>
    <w:p w:rsidR="008F7EFD" w:rsidRDefault="008F7EFD" w:rsidP="008F7EFD">
      <w:pPr>
        <w:adjustRightInd w:val="0"/>
        <w:snapToGrid w:val="0"/>
        <w:spacing w:line="360" w:lineRule="auto"/>
        <w:ind w:firstLineChars="200" w:firstLine="480"/>
        <w:rPr>
          <w:rFonts w:ascii="仿宋_GB2312" w:eastAsia="仿宋_GB2312" w:hint="eastAsia"/>
          <w:bCs/>
          <w:sz w:val="24"/>
        </w:rPr>
      </w:pPr>
      <w:r>
        <w:rPr>
          <w:rFonts w:ascii="仿宋_GB2312" w:eastAsia="仿宋_GB2312" w:hint="eastAsia"/>
          <w:bCs/>
          <w:sz w:val="24"/>
        </w:rPr>
        <w:t>（5）出生地及籍贯</w:t>
      </w:r>
      <w:proofErr w:type="gramStart"/>
      <w:r>
        <w:rPr>
          <w:rFonts w:ascii="仿宋_GB2312" w:eastAsia="仿宋_GB2312" w:hint="eastAsia"/>
          <w:bCs/>
          <w:sz w:val="24"/>
        </w:rPr>
        <w:t>栏必须</w:t>
      </w:r>
      <w:proofErr w:type="gramEnd"/>
      <w:r>
        <w:rPr>
          <w:rFonts w:ascii="仿宋_GB2312" w:eastAsia="仿宋_GB2312" w:hint="eastAsia"/>
          <w:bCs/>
          <w:sz w:val="24"/>
        </w:rPr>
        <w:t>具体到：</w:t>
      </w:r>
      <w:r>
        <w:rPr>
          <w:rFonts w:ascii="仿宋_GB2312" w:eastAsia="仿宋_GB2312" w:hint="eastAsia"/>
          <w:b/>
          <w:bCs/>
          <w:sz w:val="24"/>
          <w:u w:val="single"/>
        </w:rPr>
        <w:t>**省**市</w:t>
      </w:r>
      <w:r>
        <w:rPr>
          <w:rFonts w:ascii="仿宋_GB2312" w:eastAsia="仿宋_GB2312" w:hint="eastAsia"/>
          <w:bCs/>
          <w:sz w:val="24"/>
        </w:rPr>
        <w:t>。</w:t>
      </w:r>
    </w:p>
    <w:p w:rsidR="008F7EFD" w:rsidRDefault="008F7EFD" w:rsidP="008F7EFD">
      <w:pPr>
        <w:adjustRightInd w:val="0"/>
        <w:snapToGrid w:val="0"/>
        <w:spacing w:line="360" w:lineRule="auto"/>
        <w:ind w:firstLineChars="200" w:firstLine="480"/>
        <w:rPr>
          <w:rFonts w:ascii="仿宋_GB2312" w:eastAsia="仿宋_GB2312" w:hint="eastAsia"/>
          <w:b/>
          <w:bCs/>
          <w:sz w:val="24"/>
        </w:rPr>
      </w:pPr>
      <w:r>
        <w:rPr>
          <w:rFonts w:ascii="仿宋_GB2312" w:eastAsia="仿宋_GB2312" w:hint="eastAsia"/>
          <w:bCs/>
          <w:sz w:val="24"/>
        </w:rPr>
        <w:t>（6）户口从其他高校迁入中山大学的学生，在原高校所属派出所开具户口迁移证的同时，附带开具一张户籍证明，标明何时从何地迁入原高校，何时从原高校迁往中山大学。</w:t>
      </w:r>
    </w:p>
    <w:p w:rsidR="008F7EFD" w:rsidRDefault="008F7EFD" w:rsidP="008F7EFD">
      <w:pPr>
        <w:adjustRightInd w:val="0"/>
        <w:snapToGrid w:val="0"/>
        <w:spacing w:line="360" w:lineRule="auto"/>
        <w:ind w:firstLineChars="200" w:firstLine="480"/>
        <w:rPr>
          <w:rFonts w:ascii="仿宋_GB2312" w:eastAsia="仿宋_GB2312" w:hAnsi="宋体" w:hint="eastAsia"/>
          <w:sz w:val="24"/>
        </w:rPr>
      </w:pPr>
      <w:r>
        <w:rPr>
          <w:rFonts w:ascii="仿宋_GB2312" w:eastAsia="仿宋_GB2312" w:hint="eastAsia"/>
          <w:bCs/>
          <w:sz w:val="24"/>
        </w:rPr>
        <w:t>凡不符合以上要求的户口迁移证一律退回重新办理。</w:t>
      </w:r>
      <w:r>
        <w:rPr>
          <w:rFonts w:ascii="仿宋_GB2312" w:eastAsia="仿宋_GB2312" w:hAnsi="宋体" w:hint="eastAsia"/>
          <w:sz w:val="24"/>
        </w:rPr>
        <w:t>如发现问题，请及时与迁出地派出所联系。</w:t>
      </w:r>
    </w:p>
    <w:p w:rsidR="008F7EFD" w:rsidRDefault="008F7EFD" w:rsidP="008F7EFD">
      <w:pPr>
        <w:adjustRightInd w:val="0"/>
        <w:snapToGrid w:val="0"/>
        <w:spacing w:line="460" w:lineRule="exact"/>
        <w:ind w:firstLineChars="200" w:firstLine="480"/>
        <w:rPr>
          <w:rFonts w:ascii="仿宋_GB2312" w:eastAsia="仿宋_GB2312" w:hint="eastAsia"/>
          <w:bCs/>
          <w:sz w:val="28"/>
          <w:szCs w:val="28"/>
        </w:rPr>
      </w:pPr>
      <w:r>
        <w:rPr>
          <w:rFonts w:ascii="仿宋_GB2312" w:eastAsia="仿宋_GB2312" w:hint="eastAsia"/>
          <w:bCs/>
          <w:sz w:val="24"/>
        </w:rPr>
        <w:t>3.办理户口迁移的新生</w:t>
      </w:r>
      <w:r>
        <w:rPr>
          <w:rFonts w:ascii="仿宋_GB2312" w:eastAsia="仿宋_GB2312" w:hAnsi="华文仿宋" w:hint="eastAsia"/>
          <w:color w:val="000000"/>
          <w:sz w:val="24"/>
        </w:rPr>
        <w:t>请按以下顺序整理入户资料并于开学第一周提交院系</w:t>
      </w:r>
      <w:r w:rsidRPr="00C034A2">
        <w:rPr>
          <w:rFonts w:ascii="仿宋_GB2312" w:eastAsia="仿宋_GB2312" w:hAnsi="华文仿宋" w:hint="eastAsia"/>
          <w:color w:val="000000"/>
          <w:sz w:val="24"/>
        </w:rPr>
        <w:t>（各附属医院研究生科）</w:t>
      </w:r>
      <w:r>
        <w:rPr>
          <w:rFonts w:ascii="仿宋_GB2312" w:eastAsia="仿宋_GB2312" w:hAnsi="华文仿宋" w:hint="eastAsia"/>
          <w:color w:val="000000"/>
          <w:sz w:val="24"/>
        </w:rPr>
        <w:t>（资料均需A4纸复印）</w:t>
      </w:r>
      <w:r>
        <w:rPr>
          <w:rFonts w:ascii="仿宋_GB2312" w:eastAsia="仿宋_GB2312" w:hint="eastAsia"/>
          <w:bCs/>
          <w:sz w:val="28"/>
          <w:szCs w:val="28"/>
        </w:rPr>
        <w:t>。</w:t>
      </w:r>
    </w:p>
    <w:p w:rsidR="008F7EFD" w:rsidRDefault="008F7EFD" w:rsidP="008F7EFD">
      <w:pPr>
        <w:adjustRightInd w:val="0"/>
        <w:snapToGrid w:val="0"/>
        <w:spacing w:line="460" w:lineRule="exact"/>
        <w:ind w:firstLineChars="200" w:firstLine="480"/>
        <w:rPr>
          <w:rFonts w:ascii="仿宋_GB2312" w:eastAsia="仿宋_GB2312" w:hAnsi="仿宋_GB2312" w:cs="仿宋_GB2312" w:hint="eastAsia"/>
          <w:b/>
          <w:sz w:val="24"/>
        </w:rPr>
      </w:pPr>
      <w:r>
        <w:rPr>
          <w:rFonts w:ascii="仿宋_GB2312" w:eastAsia="仿宋_GB2312" w:hAnsi="仿宋_GB2312" w:cs="仿宋_GB2312" w:hint="eastAsia"/>
          <w:b/>
          <w:sz w:val="24"/>
        </w:rPr>
        <w:t>（1）《户口迁移证》原件1份</w:t>
      </w:r>
    </w:p>
    <w:p w:rsidR="008F7EFD" w:rsidRDefault="008F7EFD" w:rsidP="008F7EFD">
      <w:pPr>
        <w:adjustRightInd w:val="0"/>
        <w:snapToGrid w:val="0"/>
        <w:spacing w:line="460" w:lineRule="exact"/>
        <w:ind w:firstLineChars="200" w:firstLine="480"/>
        <w:rPr>
          <w:rFonts w:ascii="仿宋_GB2312" w:eastAsia="仿宋_GB2312" w:hAnsi="仿宋_GB2312" w:cs="仿宋_GB2312" w:hint="eastAsia"/>
          <w:b/>
          <w:color w:val="000000"/>
          <w:sz w:val="24"/>
        </w:rPr>
      </w:pPr>
      <w:r>
        <w:rPr>
          <w:rFonts w:ascii="仿宋_GB2312" w:eastAsia="仿宋_GB2312" w:hAnsi="仿宋_GB2312" w:cs="仿宋_GB2312" w:hint="eastAsia"/>
          <w:b/>
          <w:color w:val="000000"/>
          <w:sz w:val="24"/>
        </w:rPr>
        <w:lastRenderedPageBreak/>
        <w:t>（2）《录取通知书》复印件1份（右上角粘贴一张小一寸照片）</w:t>
      </w:r>
    </w:p>
    <w:p w:rsidR="008F7EFD" w:rsidRDefault="008F7EFD" w:rsidP="008F7EFD">
      <w:pPr>
        <w:adjustRightInd w:val="0"/>
        <w:snapToGrid w:val="0"/>
        <w:spacing w:line="460" w:lineRule="exact"/>
        <w:ind w:firstLineChars="200" w:firstLine="480"/>
        <w:rPr>
          <w:rFonts w:ascii="仿宋_GB2312" w:eastAsia="仿宋_GB2312" w:hAnsi="仿宋_GB2312" w:cs="仿宋_GB2312" w:hint="eastAsia"/>
          <w:b/>
          <w:color w:val="000000"/>
          <w:sz w:val="24"/>
        </w:rPr>
      </w:pPr>
      <w:r>
        <w:rPr>
          <w:rFonts w:ascii="仿宋_GB2312" w:eastAsia="仿宋_GB2312" w:hAnsi="仿宋_GB2312" w:cs="仿宋_GB2312" w:hint="eastAsia"/>
          <w:b/>
          <w:color w:val="000000"/>
          <w:sz w:val="24"/>
        </w:rPr>
        <w:t>（3）身份证复印件1份</w:t>
      </w:r>
    </w:p>
    <w:p w:rsidR="008F7EFD" w:rsidRDefault="008F7EFD" w:rsidP="008F7EFD">
      <w:pPr>
        <w:adjustRightInd w:val="0"/>
        <w:snapToGrid w:val="0"/>
        <w:spacing w:line="460" w:lineRule="exact"/>
        <w:ind w:firstLineChars="200" w:firstLine="480"/>
        <w:rPr>
          <w:rFonts w:ascii="仿宋_GB2312" w:eastAsia="仿宋_GB2312" w:hAnsi="仿宋_GB2312" w:cs="仿宋_GB2312" w:hint="eastAsia"/>
          <w:color w:val="000000"/>
          <w:sz w:val="24"/>
        </w:rPr>
      </w:pPr>
      <w:r>
        <w:rPr>
          <w:rFonts w:ascii="仿宋_GB2312" w:eastAsia="仿宋_GB2312" w:hAnsi="仿宋_GB2312" w:cs="仿宋_GB2312" w:hint="eastAsia"/>
          <w:b/>
          <w:color w:val="000000"/>
          <w:sz w:val="24"/>
        </w:rPr>
        <w:t>（4）《户口迁移证》复印件1份</w:t>
      </w:r>
    </w:p>
    <w:p w:rsidR="008F7EFD" w:rsidRPr="00C7722D" w:rsidRDefault="008F7EFD" w:rsidP="008F7EFD">
      <w:pPr>
        <w:adjustRightInd w:val="0"/>
        <w:snapToGrid w:val="0"/>
        <w:spacing w:line="460" w:lineRule="exact"/>
        <w:ind w:firstLineChars="200" w:firstLine="480"/>
        <w:rPr>
          <w:rFonts w:ascii="仿宋_GB2312" w:eastAsia="仿宋_GB2312" w:hint="eastAsia"/>
          <w:bCs/>
          <w:color w:val="000000"/>
          <w:sz w:val="24"/>
        </w:rPr>
      </w:pPr>
      <w:r>
        <w:rPr>
          <w:rFonts w:ascii="仿宋_GB2312" w:eastAsia="仿宋_GB2312" w:hint="eastAsia"/>
          <w:bCs/>
          <w:sz w:val="24"/>
        </w:rPr>
        <w:t xml:space="preserve"> *</w:t>
      </w:r>
      <w:r>
        <w:rPr>
          <w:rFonts w:ascii="仿宋_GB2312" w:eastAsia="仿宋_GB2312" w:hint="eastAsia"/>
          <w:bCs/>
          <w:color w:val="000000"/>
          <w:sz w:val="24"/>
        </w:rPr>
        <w:t>已婚的需提供结婚证复印件</w:t>
      </w:r>
    </w:p>
    <w:p w:rsidR="008F7EFD" w:rsidRDefault="008F7EFD" w:rsidP="008F7EFD">
      <w:pPr>
        <w:spacing w:line="460" w:lineRule="exact"/>
        <w:rPr>
          <w:rFonts w:ascii="仿宋_GB2312" w:eastAsia="仿宋_GB2312" w:hint="eastAsia"/>
          <w:bCs/>
          <w:color w:val="000000"/>
          <w:sz w:val="24"/>
        </w:rPr>
      </w:pPr>
      <w:r>
        <w:rPr>
          <w:rFonts w:ascii="仿宋_GB2312" w:eastAsia="仿宋_GB2312" w:hint="eastAsia"/>
          <w:bCs/>
          <w:sz w:val="24"/>
        </w:rPr>
        <w:t xml:space="preserve">    </w:t>
      </w:r>
      <w:r>
        <w:rPr>
          <w:rFonts w:ascii="仿宋_GB2312" w:eastAsia="仿宋_GB2312" w:hint="eastAsia"/>
          <w:bCs/>
          <w:color w:val="000000"/>
          <w:sz w:val="24"/>
        </w:rPr>
        <w:t>4.各校区（校园）保卫部门从各院系收取新生入户资料办理落户手续。</w:t>
      </w:r>
    </w:p>
    <w:p w:rsidR="008F7EFD" w:rsidRDefault="008F7EFD" w:rsidP="008F7EFD">
      <w:pPr>
        <w:spacing w:line="460" w:lineRule="exact"/>
        <w:rPr>
          <w:rFonts w:ascii="仿宋_GB2312" w:eastAsia="仿宋_GB2312" w:hAnsi="宋体" w:hint="eastAsia"/>
          <w:b/>
          <w:color w:val="000000"/>
          <w:sz w:val="24"/>
        </w:rPr>
      </w:pPr>
      <w:r>
        <w:rPr>
          <w:rFonts w:ascii="仿宋_GB2312" w:eastAsia="仿宋_GB2312" w:hAnsi="宋体" w:hint="eastAsia"/>
          <w:b/>
          <w:color w:val="000000"/>
          <w:sz w:val="24"/>
        </w:rPr>
        <w:t>注意：1.办理户口迁移的新生务必于开学第一周内将《户口迁移证》等入户资料按要求交至各院系</w:t>
      </w:r>
      <w:r w:rsidRPr="00C034A2">
        <w:rPr>
          <w:rFonts w:ascii="仿宋_GB2312" w:eastAsia="仿宋_GB2312" w:hAnsi="宋体" w:hint="eastAsia"/>
          <w:b/>
          <w:color w:val="000000"/>
          <w:sz w:val="24"/>
        </w:rPr>
        <w:t>（各附属医院研究生科）</w:t>
      </w:r>
      <w:r>
        <w:rPr>
          <w:rFonts w:ascii="仿宋_GB2312" w:eastAsia="仿宋_GB2312" w:hAnsi="宋体" w:hint="eastAsia"/>
          <w:b/>
          <w:color w:val="000000"/>
          <w:sz w:val="24"/>
        </w:rPr>
        <w:t>。对于《户口迁移证》有问题等特殊情况者，办理户口迁移的时间可延后至入学第二学期开学后的第一个月。</w:t>
      </w:r>
    </w:p>
    <w:p w:rsidR="008F7EFD" w:rsidRDefault="008F7EFD" w:rsidP="008F7EFD">
      <w:pPr>
        <w:pStyle w:val="a3"/>
        <w:adjustRightInd w:val="0"/>
        <w:snapToGrid w:val="0"/>
        <w:spacing w:line="360" w:lineRule="auto"/>
        <w:ind w:firstLineChars="200" w:firstLine="480"/>
        <w:rPr>
          <w:rFonts w:ascii="仿宋_GB2312" w:eastAsia="仿宋_GB2312" w:hAnsi="宋体" w:hint="eastAsia"/>
          <w:b/>
          <w:szCs w:val="24"/>
        </w:rPr>
      </w:pPr>
      <w:r>
        <w:rPr>
          <w:rFonts w:ascii="仿宋_GB2312" w:eastAsia="仿宋_GB2312" w:hAnsi="宋体" w:hint="eastAsia"/>
          <w:b/>
          <w:szCs w:val="24"/>
        </w:rPr>
        <w:t>2.户口在学校集体户的校内升学的学生</w:t>
      </w:r>
      <w:r w:rsidRPr="00C7722D">
        <w:rPr>
          <w:rFonts w:ascii="仿宋_GB2312" w:eastAsia="仿宋_GB2312" w:hAnsi="宋体" w:hint="eastAsia"/>
          <w:b/>
          <w:szCs w:val="24"/>
        </w:rPr>
        <w:t>，</w:t>
      </w:r>
      <w:r>
        <w:rPr>
          <w:rFonts w:ascii="仿宋_GB2312" w:eastAsia="仿宋_GB2312" w:hAnsi="宋体" w:hint="eastAsia"/>
          <w:b/>
          <w:szCs w:val="24"/>
        </w:rPr>
        <w:t>开学第一周内</w:t>
      </w:r>
      <w:r w:rsidRPr="00C7722D">
        <w:rPr>
          <w:rFonts w:ascii="仿宋_GB2312" w:eastAsia="仿宋_GB2312" w:hAnsi="宋体" w:hint="eastAsia"/>
          <w:b/>
          <w:szCs w:val="24"/>
        </w:rPr>
        <w:t>需将录</w:t>
      </w:r>
      <w:r>
        <w:rPr>
          <w:rFonts w:ascii="仿宋_GB2312" w:eastAsia="仿宋_GB2312" w:hAnsi="宋体" w:hint="eastAsia"/>
          <w:b/>
          <w:szCs w:val="24"/>
        </w:rPr>
        <w:t>取通知书复印件（注明现户口所在校区(校园)及院系年级）及身份证复印件各1份交到各院系</w:t>
      </w:r>
      <w:r w:rsidRPr="00C034A2">
        <w:rPr>
          <w:rFonts w:ascii="仿宋_GB2312" w:eastAsia="仿宋_GB2312" w:hAnsi="宋体" w:hint="eastAsia"/>
          <w:b/>
          <w:szCs w:val="24"/>
        </w:rPr>
        <w:t>（各附属医院研究生科）</w:t>
      </w:r>
      <w:r>
        <w:rPr>
          <w:rFonts w:ascii="仿宋_GB2312" w:eastAsia="仿宋_GB2312" w:hAnsi="宋体" w:hint="eastAsia"/>
          <w:b/>
          <w:szCs w:val="24"/>
        </w:rPr>
        <w:t>，用于办理转入硕士、博士研究生户口的手续。对于未办理相关手续的学生，公安部门将按离校毕业生将其户口</w:t>
      </w:r>
      <w:proofErr w:type="gramStart"/>
      <w:r>
        <w:rPr>
          <w:rFonts w:ascii="仿宋_GB2312" w:eastAsia="仿宋_GB2312" w:hAnsi="宋体" w:hint="eastAsia"/>
          <w:b/>
          <w:szCs w:val="24"/>
        </w:rPr>
        <w:t>迁回</w:t>
      </w:r>
      <w:proofErr w:type="gramEnd"/>
      <w:r>
        <w:rPr>
          <w:rFonts w:ascii="仿宋_GB2312" w:eastAsia="仿宋_GB2312" w:hAnsi="宋体" w:hint="eastAsia"/>
          <w:b/>
          <w:szCs w:val="24"/>
        </w:rPr>
        <w:t>原籍，由此所引发的责任，由学生本人负责。</w:t>
      </w:r>
    </w:p>
    <w:p w:rsidR="008F7EFD" w:rsidRDefault="008F7EFD" w:rsidP="008F7EFD">
      <w:pPr>
        <w:pStyle w:val="a3"/>
        <w:adjustRightInd w:val="0"/>
        <w:snapToGrid w:val="0"/>
        <w:spacing w:line="360" w:lineRule="auto"/>
        <w:ind w:firstLineChars="175" w:firstLine="420"/>
        <w:rPr>
          <w:rFonts w:ascii="仿宋_GB2312" w:eastAsia="仿宋_GB2312" w:hAnsi="宋体" w:hint="eastAsia"/>
          <w:b/>
          <w:szCs w:val="24"/>
        </w:rPr>
      </w:pPr>
      <w:r>
        <w:rPr>
          <w:rFonts w:ascii="仿宋_GB2312" w:eastAsia="仿宋_GB2312" w:hAnsi="宋体" w:hint="eastAsia"/>
          <w:b/>
          <w:szCs w:val="24"/>
        </w:rPr>
        <w:t>3.广州市内其他高校或广州市外部分高校学生在办理户口迁移过程中遇到需填写广州市内详细迁入地址等情况的，请电话咨询020-84111097。</w:t>
      </w:r>
    </w:p>
    <w:p w:rsidR="008F7EFD" w:rsidRDefault="008F7EFD" w:rsidP="008F7EFD">
      <w:pPr>
        <w:pStyle w:val="a3"/>
        <w:adjustRightInd w:val="0"/>
        <w:snapToGrid w:val="0"/>
        <w:spacing w:line="360" w:lineRule="auto"/>
        <w:ind w:firstLine="480"/>
        <w:rPr>
          <w:rFonts w:ascii="仿宋_GB2312" w:eastAsia="仿宋_GB2312" w:hAnsi="宋体" w:hint="eastAsia"/>
          <w:b/>
          <w:szCs w:val="24"/>
        </w:rPr>
      </w:pPr>
    </w:p>
    <w:p w:rsidR="008F7EFD" w:rsidRDefault="008F7EFD" w:rsidP="008F7EFD">
      <w:pPr>
        <w:spacing w:line="300" w:lineRule="exact"/>
        <w:ind w:firstLineChars="225" w:firstLine="473"/>
        <w:rPr>
          <w:rFonts w:ascii="仿宋_GB2312" w:eastAsia="仿宋_GB2312" w:hAnsi="华文仿宋"/>
          <w:szCs w:val="21"/>
        </w:rPr>
      </w:pPr>
      <w:r>
        <w:rPr>
          <w:rFonts w:ascii="仿宋_GB2312" w:eastAsia="仿宋_GB2312" w:hAnsi="仿宋_GB2312"/>
          <w:bCs/>
          <w:szCs w:val="21"/>
        </w:rPr>
        <w:t>*</w:t>
      </w:r>
      <w:r>
        <w:rPr>
          <w:rFonts w:ascii="仿宋_GB2312" w:eastAsia="仿宋_GB2312" w:hAnsi="华文仿宋" w:hint="eastAsia"/>
          <w:bCs/>
          <w:szCs w:val="21"/>
        </w:rPr>
        <w:t>温馨提示：为方便办理其他手续，请各位新生另外准备</w:t>
      </w:r>
      <w:r>
        <w:rPr>
          <w:rFonts w:ascii="仿宋_GB2312" w:eastAsia="仿宋_GB2312" w:hint="eastAsia"/>
          <w:szCs w:val="21"/>
        </w:rPr>
        <w:t>1份《户口迁移证》复印件，自己保存。</w:t>
      </w:r>
    </w:p>
    <w:p w:rsidR="008F7EFD" w:rsidRDefault="008F7EFD" w:rsidP="008F7EFD">
      <w:pPr>
        <w:pStyle w:val="a3"/>
        <w:adjustRightInd w:val="0"/>
        <w:snapToGrid w:val="0"/>
        <w:spacing w:line="360" w:lineRule="auto"/>
        <w:ind w:firstLineChars="200" w:firstLine="600"/>
        <w:rPr>
          <w:rFonts w:hint="eastAsia"/>
          <w:bCs/>
          <w:sz w:val="30"/>
          <w:szCs w:val="30"/>
          <w:u w:val="wave"/>
        </w:rPr>
      </w:pPr>
      <w:r>
        <w:rPr>
          <w:rFonts w:hint="eastAsia"/>
          <w:bCs/>
          <w:sz w:val="30"/>
          <w:szCs w:val="30"/>
          <w:u w:val="wave"/>
        </w:rPr>
        <w:t>《户口迁移证》样板</w:t>
      </w:r>
    </w:p>
    <w:p w:rsidR="008F7EFD" w:rsidRDefault="008F7EFD" w:rsidP="008F7EFD">
      <w:pPr>
        <w:pStyle w:val="a3"/>
        <w:adjustRightInd w:val="0"/>
        <w:snapToGrid w:val="0"/>
        <w:spacing w:line="360" w:lineRule="auto"/>
        <w:jc w:val="center"/>
        <w:rPr>
          <w:rFonts w:ascii="仿宋_GB2312" w:eastAsia="仿宋_GB2312" w:hint="eastAsia"/>
          <w:bCs/>
          <w:szCs w:val="24"/>
        </w:rPr>
      </w:pPr>
      <w:r>
        <w:rPr>
          <w:rFonts w:ascii="仿宋_GB2312" w:eastAsia="仿宋_GB2312" w:hint="eastAsia"/>
          <w:bCs/>
          <w:szCs w:val="24"/>
        </w:rPr>
        <w:t>户  口  迁  移  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26"/>
        <w:gridCol w:w="4678"/>
        <w:gridCol w:w="708"/>
        <w:gridCol w:w="709"/>
        <w:gridCol w:w="901"/>
      </w:tblGrid>
      <w:tr w:rsidR="008F7EFD" w:rsidTr="00BA5A17">
        <w:tc>
          <w:tcPr>
            <w:tcW w:w="1526" w:type="dxa"/>
            <w:vAlign w:val="center"/>
          </w:tcPr>
          <w:p w:rsidR="008F7EFD" w:rsidRDefault="008F7EFD" w:rsidP="00BA5A17">
            <w:pPr>
              <w:pStyle w:val="a3"/>
              <w:adjustRightInd w:val="0"/>
              <w:snapToGrid w:val="0"/>
              <w:spacing w:line="360" w:lineRule="auto"/>
              <w:jc w:val="center"/>
              <w:rPr>
                <w:rFonts w:ascii="仿宋_GB2312" w:eastAsia="仿宋_GB2312" w:hint="eastAsia"/>
                <w:bCs/>
                <w:szCs w:val="24"/>
              </w:rPr>
            </w:pPr>
            <w:r>
              <w:rPr>
                <w:rFonts w:ascii="仿宋_GB2312" w:eastAsia="仿宋_GB2312" w:hint="eastAsia"/>
                <w:bCs/>
                <w:szCs w:val="24"/>
              </w:rPr>
              <w:t>户口或与</w:t>
            </w:r>
          </w:p>
          <w:p w:rsidR="008F7EFD" w:rsidRDefault="008F7EFD" w:rsidP="00BA5A17">
            <w:pPr>
              <w:pStyle w:val="a3"/>
              <w:adjustRightInd w:val="0"/>
              <w:snapToGrid w:val="0"/>
              <w:spacing w:line="360" w:lineRule="auto"/>
              <w:jc w:val="center"/>
              <w:rPr>
                <w:rFonts w:ascii="仿宋_GB2312" w:eastAsia="仿宋_GB2312" w:hint="eastAsia"/>
                <w:bCs/>
                <w:szCs w:val="24"/>
              </w:rPr>
            </w:pPr>
            <w:r>
              <w:rPr>
                <w:rFonts w:ascii="仿宋_GB2312" w:eastAsia="仿宋_GB2312" w:hint="eastAsia"/>
                <w:bCs/>
                <w:szCs w:val="24"/>
              </w:rPr>
              <w:t>户主关系</w:t>
            </w:r>
          </w:p>
        </w:tc>
        <w:tc>
          <w:tcPr>
            <w:tcW w:w="4678" w:type="dxa"/>
            <w:vAlign w:val="center"/>
          </w:tcPr>
          <w:p w:rsidR="008F7EFD" w:rsidRDefault="008F7EFD" w:rsidP="00BA5A17">
            <w:pPr>
              <w:pStyle w:val="a3"/>
              <w:adjustRightInd w:val="0"/>
              <w:snapToGrid w:val="0"/>
              <w:spacing w:line="360" w:lineRule="auto"/>
              <w:rPr>
                <w:rFonts w:ascii="仿宋_GB2312" w:eastAsia="仿宋_GB2312" w:hint="eastAsia"/>
                <w:bCs/>
                <w:szCs w:val="24"/>
              </w:rPr>
            </w:pPr>
            <w:r>
              <w:rPr>
                <w:rFonts w:ascii="仿宋_GB2312" w:eastAsia="仿宋_GB2312" w:hint="eastAsia"/>
                <w:bCs/>
                <w:szCs w:val="24"/>
              </w:rPr>
              <w:t>亲属/非亲属</w:t>
            </w:r>
          </w:p>
        </w:tc>
        <w:tc>
          <w:tcPr>
            <w:tcW w:w="708" w:type="dxa"/>
            <w:vAlign w:val="center"/>
          </w:tcPr>
          <w:p w:rsidR="008F7EFD" w:rsidRDefault="008F7EFD" w:rsidP="00BA5A17">
            <w:pPr>
              <w:pStyle w:val="a3"/>
              <w:adjustRightInd w:val="0"/>
              <w:snapToGrid w:val="0"/>
              <w:spacing w:line="360" w:lineRule="auto"/>
              <w:rPr>
                <w:rFonts w:ascii="仿宋_GB2312" w:eastAsia="仿宋_GB2312" w:hint="eastAsia"/>
                <w:bCs/>
                <w:szCs w:val="24"/>
              </w:rPr>
            </w:pPr>
          </w:p>
        </w:tc>
        <w:tc>
          <w:tcPr>
            <w:tcW w:w="709" w:type="dxa"/>
            <w:vAlign w:val="center"/>
          </w:tcPr>
          <w:p w:rsidR="008F7EFD" w:rsidRDefault="008F7EFD" w:rsidP="00BA5A17">
            <w:pPr>
              <w:pStyle w:val="a3"/>
              <w:adjustRightInd w:val="0"/>
              <w:snapToGrid w:val="0"/>
              <w:spacing w:line="360" w:lineRule="auto"/>
              <w:rPr>
                <w:rFonts w:ascii="仿宋_GB2312" w:eastAsia="仿宋_GB2312" w:hint="eastAsia"/>
                <w:bCs/>
                <w:szCs w:val="24"/>
              </w:rPr>
            </w:pPr>
          </w:p>
        </w:tc>
        <w:tc>
          <w:tcPr>
            <w:tcW w:w="901" w:type="dxa"/>
            <w:vAlign w:val="center"/>
          </w:tcPr>
          <w:p w:rsidR="008F7EFD" w:rsidRDefault="008F7EFD" w:rsidP="00BA5A17">
            <w:pPr>
              <w:pStyle w:val="a3"/>
              <w:adjustRightInd w:val="0"/>
              <w:snapToGrid w:val="0"/>
              <w:spacing w:line="360" w:lineRule="auto"/>
              <w:rPr>
                <w:rFonts w:ascii="仿宋_GB2312" w:eastAsia="仿宋_GB2312" w:hint="eastAsia"/>
                <w:bCs/>
                <w:szCs w:val="24"/>
              </w:rPr>
            </w:pPr>
          </w:p>
        </w:tc>
      </w:tr>
      <w:tr w:rsidR="008F7EFD" w:rsidTr="00BA5A17">
        <w:tc>
          <w:tcPr>
            <w:tcW w:w="1526" w:type="dxa"/>
            <w:vAlign w:val="center"/>
          </w:tcPr>
          <w:p w:rsidR="008F7EFD" w:rsidRDefault="008F7EFD" w:rsidP="00BA5A17">
            <w:pPr>
              <w:pStyle w:val="a3"/>
              <w:adjustRightInd w:val="0"/>
              <w:snapToGrid w:val="0"/>
              <w:spacing w:line="360" w:lineRule="auto"/>
              <w:jc w:val="center"/>
              <w:rPr>
                <w:rFonts w:ascii="仿宋_GB2312" w:eastAsia="仿宋_GB2312" w:hint="eastAsia"/>
                <w:bCs/>
                <w:szCs w:val="24"/>
              </w:rPr>
            </w:pPr>
            <w:r>
              <w:rPr>
                <w:rFonts w:ascii="仿宋_GB2312" w:eastAsia="仿宋_GB2312" w:hint="eastAsia"/>
                <w:bCs/>
                <w:szCs w:val="24"/>
              </w:rPr>
              <w:t>姓    名</w:t>
            </w:r>
          </w:p>
        </w:tc>
        <w:tc>
          <w:tcPr>
            <w:tcW w:w="4678" w:type="dxa"/>
            <w:vAlign w:val="center"/>
          </w:tcPr>
          <w:p w:rsidR="008F7EFD" w:rsidRDefault="008F7EFD" w:rsidP="00BA5A17">
            <w:pPr>
              <w:pStyle w:val="a3"/>
              <w:adjustRightInd w:val="0"/>
              <w:snapToGrid w:val="0"/>
              <w:spacing w:line="360" w:lineRule="auto"/>
              <w:rPr>
                <w:rFonts w:ascii="仿宋_GB2312" w:eastAsia="仿宋_GB2312" w:hint="eastAsia"/>
                <w:bCs/>
                <w:szCs w:val="24"/>
              </w:rPr>
            </w:pPr>
            <w:r>
              <w:rPr>
                <w:rFonts w:ascii="仿宋_GB2312" w:eastAsia="仿宋_GB2312" w:hint="eastAsia"/>
                <w:b/>
                <w:bCs/>
                <w:szCs w:val="24"/>
              </w:rPr>
              <w:t>张    三</w:t>
            </w:r>
            <w:r>
              <w:rPr>
                <w:rFonts w:ascii="仿宋_GB2312" w:eastAsia="仿宋_GB2312" w:hint="eastAsia"/>
                <w:bCs/>
                <w:szCs w:val="24"/>
              </w:rPr>
              <w:t>（</w:t>
            </w:r>
            <w:proofErr w:type="gramStart"/>
            <w:r>
              <w:rPr>
                <w:rFonts w:ascii="仿宋_GB2312" w:eastAsia="仿宋_GB2312" w:hint="eastAsia"/>
                <w:bCs/>
                <w:szCs w:val="24"/>
              </w:rPr>
              <w:t>必填且与</w:t>
            </w:r>
            <w:proofErr w:type="gramEnd"/>
            <w:r>
              <w:rPr>
                <w:rFonts w:ascii="仿宋_GB2312" w:eastAsia="仿宋_GB2312" w:hint="eastAsia"/>
                <w:bCs/>
                <w:szCs w:val="24"/>
              </w:rPr>
              <w:t>录取通知书上姓名一致）</w:t>
            </w:r>
          </w:p>
        </w:tc>
        <w:tc>
          <w:tcPr>
            <w:tcW w:w="708" w:type="dxa"/>
            <w:vAlign w:val="center"/>
          </w:tcPr>
          <w:p w:rsidR="008F7EFD" w:rsidRDefault="008F7EFD" w:rsidP="00BA5A17">
            <w:pPr>
              <w:pStyle w:val="a3"/>
              <w:adjustRightInd w:val="0"/>
              <w:snapToGrid w:val="0"/>
              <w:spacing w:line="360" w:lineRule="auto"/>
              <w:rPr>
                <w:rFonts w:ascii="仿宋_GB2312" w:eastAsia="仿宋_GB2312" w:hint="eastAsia"/>
                <w:bCs/>
                <w:szCs w:val="24"/>
              </w:rPr>
            </w:pPr>
          </w:p>
        </w:tc>
        <w:tc>
          <w:tcPr>
            <w:tcW w:w="709" w:type="dxa"/>
            <w:vAlign w:val="center"/>
          </w:tcPr>
          <w:p w:rsidR="008F7EFD" w:rsidRDefault="008F7EFD" w:rsidP="00BA5A17">
            <w:pPr>
              <w:pStyle w:val="a3"/>
              <w:adjustRightInd w:val="0"/>
              <w:snapToGrid w:val="0"/>
              <w:spacing w:line="360" w:lineRule="auto"/>
              <w:rPr>
                <w:rFonts w:ascii="仿宋_GB2312" w:eastAsia="仿宋_GB2312" w:hint="eastAsia"/>
                <w:bCs/>
                <w:szCs w:val="24"/>
              </w:rPr>
            </w:pPr>
          </w:p>
        </w:tc>
        <w:tc>
          <w:tcPr>
            <w:tcW w:w="901" w:type="dxa"/>
            <w:vAlign w:val="center"/>
          </w:tcPr>
          <w:p w:rsidR="008F7EFD" w:rsidRDefault="008F7EFD" w:rsidP="00BA5A17">
            <w:pPr>
              <w:pStyle w:val="a3"/>
              <w:adjustRightInd w:val="0"/>
              <w:snapToGrid w:val="0"/>
              <w:spacing w:line="360" w:lineRule="auto"/>
              <w:rPr>
                <w:rFonts w:ascii="仿宋_GB2312" w:eastAsia="仿宋_GB2312" w:hint="eastAsia"/>
                <w:bCs/>
                <w:szCs w:val="24"/>
              </w:rPr>
            </w:pPr>
          </w:p>
        </w:tc>
      </w:tr>
      <w:tr w:rsidR="008F7EFD" w:rsidTr="00BA5A17">
        <w:trPr>
          <w:trHeight w:val="362"/>
        </w:trPr>
        <w:tc>
          <w:tcPr>
            <w:tcW w:w="1526" w:type="dxa"/>
            <w:vAlign w:val="center"/>
          </w:tcPr>
          <w:p w:rsidR="008F7EFD" w:rsidRDefault="008F7EFD" w:rsidP="00BA5A17">
            <w:pPr>
              <w:pStyle w:val="a3"/>
              <w:adjustRightInd w:val="0"/>
              <w:snapToGrid w:val="0"/>
              <w:spacing w:line="360" w:lineRule="auto"/>
              <w:jc w:val="center"/>
              <w:rPr>
                <w:rFonts w:ascii="仿宋_GB2312" w:eastAsia="仿宋_GB2312" w:hint="eastAsia"/>
                <w:bCs/>
                <w:szCs w:val="24"/>
              </w:rPr>
            </w:pPr>
            <w:r>
              <w:rPr>
                <w:rFonts w:ascii="仿宋_GB2312" w:eastAsia="仿宋_GB2312" w:hint="eastAsia"/>
                <w:bCs/>
                <w:szCs w:val="24"/>
              </w:rPr>
              <w:t>曾 用 名</w:t>
            </w:r>
          </w:p>
        </w:tc>
        <w:tc>
          <w:tcPr>
            <w:tcW w:w="4678" w:type="dxa"/>
            <w:vAlign w:val="center"/>
          </w:tcPr>
          <w:p w:rsidR="008F7EFD" w:rsidRDefault="008F7EFD" w:rsidP="00BA5A17">
            <w:pPr>
              <w:pStyle w:val="a3"/>
              <w:adjustRightInd w:val="0"/>
              <w:snapToGrid w:val="0"/>
              <w:spacing w:line="360" w:lineRule="auto"/>
              <w:rPr>
                <w:rFonts w:ascii="仿宋_GB2312" w:eastAsia="仿宋_GB2312" w:hint="eastAsia"/>
                <w:bCs/>
                <w:szCs w:val="24"/>
              </w:rPr>
            </w:pPr>
          </w:p>
        </w:tc>
        <w:tc>
          <w:tcPr>
            <w:tcW w:w="708" w:type="dxa"/>
            <w:vAlign w:val="center"/>
          </w:tcPr>
          <w:p w:rsidR="008F7EFD" w:rsidRDefault="008F7EFD" w:rsidP="00BA5A17">
            <w:pPr>
              <w:pStyle w:val="a3"/>
              <w:adjustRightInd w:val="0"/>
              <w:snapToGrid w:val="0"/>
              <w:spacing w:line="360" w:lineRule="auto"/>
              <w:rPr>
                <w:rFonts w:ascii="仿宋_GB2312" w:eastAsia="仿宋_GB2312" w:hint="eastAsia"/>
                <w:bCs/>
                <w:szCs w:val="24"/>
              </w:rPr>
            </w:pPr>
          </w:p>
        </w:tc>
        <w:tc>
          <w:tcPr>
            <w:tcW w:w="709" w:type="dxa"/>
            <w:vAlign w:val="center"/>
          </w:tcPr>
          <w:p w:rsidR="008F7EFD" w:rsidRDefault="008F7EFD" w:rsidP="00BA5A17">
            <w:pPr>
              <w:pStyle w:val="a3"/>
              <w:adjustRightInd w:val="0"/>
              <w:snapToGrid w:val="0"/>
              <w:spacing w:line="360" w:lineRule="auto"/>
              <w:rPr>
                <w:rFonts w:ascii="仿宋_GB2312" w:eastAsia="仿宋_GB2312" w:hint="eastAsia"/>
                <w:bCs/>
                <w:szCs w:val="24"/>
              </w:rPr>
            </w:pPr>
          </w:p>
        </w:tc>
        <w:tc>
          <w:tcPr>
            <w:tcW w:w="901" w:type="dxa"/>
            <w:vAlign w:val="center"/>
          </w:tcPr>
          <w:p w:rsidR="008F7EFD" w:rsidRDefault="008F7EFD" w:rsidP="00BA5A17">
            <w:pPr>
              <w:pStyle w:val="a3"/>
              <w:adjustRightInd w:val="0"/>
              <w:snapToGrid w:val="0"/>
              <w:spacing w:line="360" w:lineRule="auto"/>
              <w:rPr>
                <w:rFonts w:ascii="仿宋_GB2312" w:eastAsia="仿宋_GB2312" w:hint="eastAsia"/>
                <w:bCs/>
                <w:szCs w:val="24"/>
              </w:rPr>
            </w:pPr>
          </w:p>
        </w:tc>
      </w:tr>
      <w:tr w:rsidR="008F7EFD" w:rsidTr="00BA5A17">
        <w:tc>
          <w:tcPr>
            <w:tcW w:w="1526" w:type="dxa"/>
            <w:vAlign w:val="center"/>
          </w:tcPr>
          <w:p w:rsidR="008F7EFD" w:rsidRDefault="008F7EFD" w:rsidP="00BA5A17">
            <w:pPr>
              <w:pStyle w:val="a3"/>
              <w:adjustRightInd w:val="0"/>
              <w:snapToGrid w:val="0"/>
              <w:spacing w:line="360" w:lineRule="auto"/>
              <w:jc w:val="center"/>
              <w:rPr>
                <w:rFonts w:ascii="仿宋_GB2312" w:eastAsia="仿宋_GB2312" w:hint="eastAsia"/>
                <w:bCs/>
                <w:szCs w:val="24"/>
              </w:rPr>
            </w:pPr>
            <w:r>
              <w:rPr>
                <w:rFonts w:ascii="仿宋_GB2312" w:eastAsia="仿宋_GB2312" w:hint="eastAsia"/>
                <w:bCs/>
                <w:szCs w:val="24"/>
              </w:rPr>
              <w:lastRenderedPageBreak/>
              <w:t>性    别</w:t>
            </w:r>
          </w:p>
        </w:tc>
        <w:tc>
          <w:tcPr>
            <w:tcW w:w="4678" w:type="dxa"/>
            <w:vAlign w:val="center"/>
          </w:tcPr>
          <w:p w:rsidR="008F7EFD" w:rsidRDefault="008F7EFD" w:rsidP="00BA5A17">
            <w:pPr>
              <w:pStyle w:val="a3"/>
              <w:adjustRightInd w:val="0"/>
              <w:snapToGrid w:val="0"/>
              <w:spacing w:line="360" w:lineRule="auto"/>
              <w:rPr>
                <w:rFonts w:ascii="仿宋_GB2312" w:eastAsia="仿宋_GB2312" w:hint="eastAsia"/>
                <w:b/>
                <w:bCs/>
                <w:szCs w:val="24"/>
              </w:rPr>
            </w:pPr>
            <w:r>
              <w:rPr>
                <w:rFonts w:ascii="仿宋_GB2312" w:eastAsia="仿宋_GB2312" w:hint="eastAsia"/>
                <w:b/>
                <w:bCs/>
                <w:szCs w:val="24"/>
              </w:rPr>
              <w:t>男/女（必填）</w:t>
            </w:r>
          </w:p>
        </w:tc>
        <w:tc>
          <w:tcPr>
            <w:tcW w:w="708" w:type="dxa"/>
            <w:vAlign w:val="center"/>
          </w:tcPr>
          <w:p w:rsidR="008F7EFD" w:rsidRDefault="008F7EFD" w:rsidP="00BA5A17">
            <w:pPr>
              <w:pStyle w:val="a3"/>
              <w:adjustRightInd w:val="0"/>
              <w:snapToGrid w:val="0"/>
              <w:spacing w:line="360" w:lineRule="auto"/>
              <w:rPr>
                <w:rFonts w:ascii="仿宋_GB2312" w:eastAsia="仿宋_GB2312" w:hint="eastAsia"/>
                <w:bCs/>
                <w:szCs w:val="24"/>
              </w:rPr>
            </w:pPr>
          </w:p>
        </w:tc>
        <w:tc>
          <w:tcPr>
            <w:tcW w:w="709" w:type="dxa"/>
            <w:vAlign w:val="center"/>
          </w:tcPr>
          <w:p w:rsidR="008F7EFD" w:rsidRDefault="008F7EFD" w:rsidP="00BA5A17">
            <w:pPr>
              <w:pStyle w:val="a3"/>
              <w:adjustRightInd w:val="0"/>
              <w:snapToGrid w:val="0"/>
              <w:spacing w:line="360" w:lineRule="auto"/>
              <w:rPr>
                <w:rFonts w:ascii="仿宋_GB2312" w:eastAsia="仿宋_GB2312" w:hint="eastAsia"/>
                <w:bCs/>
                <w:szCs w:val="24"/>
              </w:rPr>
            </w:pPr>
          </w:p>
        </w:tc>
        <w:tc>
          <w:tcPr>
            <w:tcW w:w="901" w:type="dxa"/>
            <w:vAlign w:val="center"/>
          </w:tcPr>
          <w:p w:rsidR="008F7EFD" w:rsidRDefault="008F7EFD" w:rsidP="00BA5A17">
            <w:pPr>
              <w:pStyle w:val="a3"/>
              <w:adjustRightInd w:val="0"/>
              <w:snapToGrid w:val="0"/>
              <w:spacing w:line="360" w:lineRule="auto"/>
              <w:rPr>
                <w:rFonts w:ascii="仿宋_GB2312" w:eastAsia="仿宋_GB2312" w:hint="eastAsia"/>
                <w:bCs/>
                <w:szCs w:val="24"/>
              </w:rPr>
            </w:pPr>
          </w:p>
        </w:tc>
      </w:tr>
      <w:tr w:rsidR="008F7EFD" w:rsidTr="00BA5A17">
        <w:tc>
          <w:tcPr>
            <w:tcW w:w="1526" w:type="dxa"/>
            <w:vAlign w:val="center"/>
          </w:tcPr>
          <w:p w:rsidR="008F7EFD" w:rsidRDefault="008F7EFD" w:rsidP="00BA5A17">
            <w:pPr>
              <w:pStyle w:val="a3"/>
              <w:adjustRightInd w:val="0"/>
              <w:snapToGrid w:val="0"/>
              <w:spacing w:line="360" w:lineRule="auto"/>
              <w:jc w:val="center"/>
              <w:rPr>
                <w:rFonts w:ascii="仿宋_GB2312" w:eastAsia="仿宋_GB2312" w:hint="eastAsia"/>
                <w:bCs/>
                <w:szCs w:val="24"/>
              </w:rPr>
            </w:pPr>
            <w:r>
              <w:rPr>
                <w:rFonts w:ascii="仿宋_GB2312" w:eastAsia="仿宋_GB2312" w:hint="eastAsia"/>
                <w:bCs/>
                <w:szCs w:val="24"/>
              </w:rPr>
              <w:t>民    族</w:t>
            </w:r>
          </w:p>
        </w:tc>
        <w:tc>
          <w:tcPr>
            <w:tcW w:w="4678" w:type="dxa"/>
            <w:vAlign w:val="center"/>
          </w:tcPr>
          <w:p w:rsidR="008F7EFD" w:rsidRDefault="008F7EFD" w:rsidP="00BA5A17">
            <w:pPr>
              <w:pStyle w:val="a3"/>
              <w:adjustRightInd w:val="0"/>
              <w:snapToGrid w:val="0"/>
              <w:spacing w:line="360" w:lineRule="auto"/>
              <w:rPr>
                <w:rFonts w:ascii="仿宋_GB2312" w:eastAsia="仿宋_GB2312" w:hint="eastAsia"/>
                <w:b/>
                <w:bCs/>
                <w:szCs w:val="24"/>
              </w:rPr>
            </w:pPr>
            <w:r>
              <w:rPr>
                <w:rFonts w:ascii="仿宋_GB2312" w:eastAsia="仿宋_GB2312" w:hint="eastAsia"/>
                <w:b/>
                <w:bCs/>
                <w:szCs w:val="24"/>
              </w:rPr>
              <w:t>汉（必填）</w:t>
            </w:r>
          </w:p>
        </w:tc>
        <w:tc>
          <w:tcPr>
            <w:tcW w:w="708" w:type="dxa"/>
            <w:vAlign w:val="center"/>
          </w:tcPr>
          <w:p w:rsidR="008F7EFD" w:rsidRDefault="008F7EFD" w:rsidP="00BA5A17">
            <w:pPr>
              <w:pStyle w:val="a3"/>
              <w:adjustRightInd w:val="0"/>
              <w:snapToGrid w:val="0"/>
              <w:spacing w:line="360" w:lineRule="auto"/>
              <w:rPr>
                <w:rFonts w:ascii="仿宋_GB2312" w:eastAsia="仿宋_GB2312" w:hint="eastAsia"/>
                <w:bCs/>
                <w:szCs w:val="24"/>
              </w:rPr>
            </w:pPr>
          </w:p>
        </w:tc>
        <w:tc>
          <w:tcPr>
            <w:tcW w:w="709" w:type="dxa"/>
            <w:vAlign w:val="center"/>
          </w:tcPr>
          <w:p w:rsidR="008F7EFD" w:rsidRDefault="008F7EFD" w:rsidP="00BA5A17">
            <w:pPr>
              <w:pStyle w:val="a3"/>
              <w:adjustRightInd w:val="0"/>
              <w:snapToGrid w:val="0"/>
              <w:spacing w:line="360" w:lineRule="auto"/>
              <w:rPr>
                <w:rFonts w:ascii="仿宋_GB2312" w:eastAsia="仿宋_GB2312" w:hint="eastAsia"/>
                <w:bCs/>
                <w:szCs w:val="24"/>
              </w:rPr>
            </w:pPr>
          </w:p>
        </w:tc>
        <w:tc>
          <w:tcPr>
            <w:tcW w:w="901" w:type="dxa"/>
            <w:vAlign w:val="center"/>
          </w:tcPr>
          <w:p w:rsidR="008F7EFD" w:rsidRDefault="008F7EFD" w:rsidP="00BA5A17">
            <w:pPr>
              <w:pStyle w:val="a3"/>
              <w:adjustRightInd w:val="0"/>
              <w:snapToGrid w:val="0"/>
              <w:spacing w:line="360" w:lineRule="auto"/>
              <w:rPr>
                <w:rFonts w:ascii="仿宋_GB2312" w:eastAsia="仿宋_GB2312" w:hint="eastAsia"/>
                <w:bCs/>
                <w:szCs w:val="24"/>
              </w:rPr>
            </w:pPr>
          </w:p>
        </w:tc>
      </w:tr>
      <w:tr w:rsidR="008F7EFD" w:rsidTr="00BA5A17">
        <w:tc>
          <w:tcPr>
            <w:tcW w:w="1526" w:type="dxa"/>
            <w:vAlign w:val="center"/>
          </w:tcPr>
          <w:p w:rsidR="008F7EFD" w:rsidRDefault="008F7EFD" w:rsidP="00BA5A17">
            <w:pPr>
              <w:pStyle w:val="a3"/>
              <w:adjustRightInd w:val="0"/>
              <w:snapToGrid w:val="0"/>
              <w:spacing w:line="360" w:lineRule="auto"/>
              <w:jc w:val="center"/>
              <w:rPr>
                <w:rFonts w:ascii="仿宋_GB2312" w:eastAsia="仿宋_GB2312" w:hint="eastAsia"/>
                <w:bCs/>
                <w:szCs w:val="24"/>
              </w:rPr>
            </w:pPr>
            <w:r>
              <w:rPr>
                <w:rFonts w:ascii="仿宋_GB2312" w:eastAsia="仿宋_GB2312" w:hint="eastAsia"/>
                <w:bCs/>
                <w:szCs w:val="24"/>
              </w:rPr>
              <w:t>出生日期</w:t>
            </w:r>
          </w:p>
        </w:tc>
        <w:tc>
          <w:tcPr>
            <w:tcW w:w="4678" w:type="dxa"/>
            <w:vAlign w:val="center"/>
          </w:tcPr>
          <w:p w:rsidR="008F7EFD" w:rsidRDefault="008F7EFD" w:rsidP="00BA5A17">
            <w:pPr>
              <w:pStyle w:val="a3"/>
              <w:adjustRightInd w:val="0"/>
              <w:snapToGrid w:val="0"/>
              <w:spacing w:line="360" w:lineRule="auto"/>
              <w:rPr>
                <w:rFonts w:ascii="仿宋_GB2312" w:eastAsia="仿宋_GB2312" w:hint="eastAsia"/>
                <w:b/>
                <w:bCs/>
                <w:szCs w:val="24"/>
              </w:rPr>
            </w:pPr>
            <w:r>
              <w:rPr>
                <w:rFonts w:ascii="仿宋_GB2312" w:eastAsia="仿宋_GB2312" w:hint="eastAsia"/>
                <w:b/>
                <w:bCs/>
                <w:szCs w:val="24"/>
              </w:rPr>
              <w:t>1987年3 月 12日  （必填）</w:t>
            </w:r>
          </w:p>
        </w:tc>
        <w:tc>
          <w:tcPr>
            <w:tcW w:w="708" w:type="dxa"/>
            <w:vAlign w:val="center"/>
          </w:tcPr>
          <w:p w:rsidR="008F7EFD" w:rsidRDefault="008F7EFD" w:rsidP="00BA5A17">
            <w:pPr>
              <w:pStyle w:val="a3"/>
              <w:adjustRightInd w:val="0"/>
              <w:snapToGrid w:val="0"/>
              <w:spacing w:line="360" w:lineRule="auto"/>
              <w:rPr>
                <w:rFonts w:ascii="仿宋_GB2312" w:eastAsia="仿宋_GB2312" w:hint="eastAsia"/>
                <w:bCs/>
                <w:szCs w:val="24"/>
              </w:rPr>
            </w:pPr>
          </w:p>
        </w:tc>
        <w:tc>
          <w:tcPr>
            <w:tcW w:w="709" w:type="dxa"/>
            <w:vAlign w:val="center"/>
          </w:tcPr>
          <w:p w:rsidR="008F7EFD" w:rsidRDefault="008F7EFD" w:rsidP="00BA5A17">
            <w:pPr>
              <w:pStyle w:val="a3"/>
              <w:adjustRightInd w:val="0"/>
              <w:snapToGrid w:val="0"/>
              <w:spacing w:line="360" w:lineRule="auto"/>
              <w:rPr>
                <w:rFonts w:ascii="仿宋_GB2312" w:eastAsia="仿宋_GB2312" w:hint="eastAsia"/>
                <w:bCs/>
                <w:szCs w:val="24"/>
              </w:rPr>
            </w:pPr>
          </w:p>
        </w:tc>
        <w:tc>
          <w:tcPr>
            <w:tcW w:w="901" w:type="dxa"/>
            <w:vAlign w:val="center"/>
          </w:tcPr>
          <w:p w:rsidR="008F7EFD" w:rsidRDefault="008F7EFD" w:rsidP="00BA5A17">
            <w:pPr>
              <w:pStyle w:val="a3"/>
              <w:adjustRightInd w:val="0"/>
              <w:snapToGrid w:val="0"/>
              <w:spacing w:line="360" w:lineRule="auto"/>
              <w:rPr>
                <w:rFonts w:ascii="仿宋_GB2312" w:eastAsia="仿宋_GB2312" w:hint="eastAsia"/>
                <w:bCs/>
                <w:szCs w:val="24"/>
              </w:rPr>
            </w:pPr>
          </w:p>
        </w:tc>
      </w:tr>
      <w:tr w:rsidR="008F7EFD" w:rsidTr="00BA5A17">
        <w:tc>
          <w:tcPr>
            <w:tcW w:w="1526" w:type="dxa"/>
            <w:vAlign w:val="center"/>
          </w:tcPr>
          <w:p w:rsidR="008F7EFD" w:rsidRDefault="008F7EFD" w:rsidP="00BA5A17">
            <w:pPr>
              <w:pStyle w:val="a3"/>
              <w:adjustRightInd w:val="0"/>
              <w:snapToGrid w:val="0"/>
              <w:spacing w:line="360" w:lineRule="auto"/>
              <w:jc w:val="center"/>
              <w:rPr>
                <w:rFonts w:ascii="仿宋_GB2312" w:eastAsia="仿宋_GB2312" w:hint="eastAsia"/>
                <w:bCs/>
                <w:szCs w:val="24"/>
              </w:rPr>
            </w:pPr>
            <w:r>
              <w:rPr>
                <w:rFonts w:ascii="仿宋_GB2312" w:eastAsia="仿宋_GB2312" w:hint="eastAsia"/>
                <w:bCs/>
                <w:szCs w:val="24"/>
              </w:rPr>
              <w:t>出 生 地</w:t>
            </w:r>
          </w:p>
        </w:tc>
        <w:tc>
          <w:tcPr>
            <w:tcW w:w="4678" w:type="dxa"/>
            <w:vAlign w:val="center"/>
          </w:tcPr>
          <w:p w:rsidR="008F7EFD" w:rsidRDefault="008F7EFD" w:rsidP="00BA5A17">
            <w:pPr>
              <w:pStyle w:val="a3"/>
              <w:adjustRightInd w:val="0"/>
              <w:snapToGrid w:val="0"/>
              <w:spacing w:line="360" w:lineRule="auto"/>
              <w:rPr>
                <w:rFonts w:ascii="仿宋_GB2312" w:eastAsia="仿宋_GB2312" w:hint="eastAsia"/>
                <w:bCs/>
                <w:szCs w:val="24"/>
              </w:rPr>
            </w:pPr>
            <w:r>
              <w:rPr>
                <w:rFonts w:ascii="仿宋_GB2312" w:eastAsia="仿宋_GB2312" w:hint="eastAsia"/>
                <w:b/>
                <w:bCs/>
                <w:szCs w:val="24"/>
              </w:rPr>
              <w:t>**省**市</w:t>
            </w:r>
            <w:r>
              <w:rPr>
                <w:rFonts w:ascii="仿宋_GB2312" w:eastAsia="仿宋_GB2312" w:hint="eastAsia"/>
                <w:b/>
                <w:bCs/>
                <w:sz w:val="21"/>
                <w:szCs w:val="21"/>
              </w:rPr>
              <w:t>（错误：**省）</w:t>
            </w:r>
            <w:r>
              <w:rPr>
                <w:rFonts w:ascii="仿宋_GB2312" w:eastAsia="仿宋_GB2312" w:hint="eastAsia"/>
                <w:bCs/>
                <w:sz w:val="21"/>
                <w:szCs w:val="21"/>
              </w:rPr>
              <w:t>（</w:t>
            </w:r>
            <w:proofErr w:type="gramStart"/>
            <w:r>
              <w:rPr>
                <w:rFonts w:ascii="仿宋_GB2312" w:eastAsia="仿宋_GB2312" w:hint="eastAsia"/>
                <w:bCs/>
                <w:sz w:val="21"/>
                <w:szCs w:val="21"/>
              </w:rPr>
              <w:t>必填且必须</w:t>
            </w:r>
            <w:proofErr w:type="gramEnd"/>
            <w:r>
              <w:rPr>
                <w:rFonts w:ascii="仿宋_GB2312" w:eastAsia="仿宋_GB2312" w:hint="eastAsia"/>
                <w:bCs/>
                <w:sz w:val="21"/>
                <w:szCs w:val="21"/>
              </w:rPr>
              <w:t>填写至市或县，如手写补充，须加盖“户口专用”章）</w:t>
            </w:r>
          </w:p>
        </w:tc>
        <w:tc>
          <w:tcPr>
            <w:tcW w:w="708" w:type="dxa"/>
            <w:vAlign w:val="center"/>
          </w:tcPr>
          <w:p w:rsidR="008F7EFD" w:rsidRDefault="008F7EFD" w:rsidP="00BA5A17">
            <w:pPr>
              <w:pStyle w:val="a3"/>
              <w:adjustRightInd w:val="0"/>
              <w:snapToGrid w:val="0"/>
              <w:spacing w:line="360" w:lineRule="auto"/>
              <w:rPr>
                <w:rFonts w:ascii="仿宋_GB2312" w:eastAsia="仿宋_GB2312" w:hint="eastAsia"/>
                <w:bCs/>
                <w:szCs w:val="24"/>
              </w:rPr>
            </w:pPr>
          </w:p>
        </w:tc>
        <w:tc>
          <w:tcPr>
            <w:tcW w:w="709" w:type="dxa"/>
            <w:vAlign w:val="center"/>
          </w:tcPr>
          <w:p w:rsidR="008F7EFD" w:rsidRDefault="008F7EFD" w:rsidP="00BA5A17">
            <w:pPr>
              <w:pStyle w:val="a3"/>
              <w:adjustRightInd w:val="0"/>
              <w:snapToGrid w:val="0"/>
              <w:spacing w:line="360" w:lineRule="auto"/>
              <w:rPr>
                <w:rFonts w:ascii="仿宋_GB2312" w:eastAsia="仿宋_GB2312" w:hint="eastAsia"/>
                <w:bCs/>
                <w:szCs w:val="24"/>
              </w:rPr>
            </w:pPr>
          </w:p>
        </w:tc>
        <w:tc>
          <w:tcPr>
            <w:tcW w:w="901" w:type="dxa"/>
            <w:vAlign w:val="center"/>
          </w:tcPr>
          <w:p w:rsidR="008F7EFD" w:rsidRDefault="008F7EFD" w:rsidP="00BA5A17">
            <w:pPr>
              <w:pStyle w:val="a3"/>
              <w:adjustRightInd w:val="0"/>
              <w:snapToGrid w:val="0"/>
              <w:spacing w:line="360" w:lineRule="auto"/>
              <w:rPr>
                <w:rFonts w:ascii="仿宋_GB2312" w:eastAsia="仿宋_GB2312" w:hint="eastAsia"/>
                <w:bCs/>
                <w:szCs w:val="24"/>
              </w:rPr>
            </w:pPr>
          </w:p>
        </w:tc>
      </w:tr>
      <w:tr w:rsidR="008F7EFD" w:rsidTr="00BA5A17">
        <w:tc>
          <w:tcPr>
            <w:tcW w:w="1526" w:type="dxa"/>
            <w:vAlign w:val="center"/>
          </w:tcPr>
          <w:p w:rsidR="008F7EFD" w:rsidRDefault="008F7EFD" w:rsidP="00BA5A17">
            <w:pPr>
              <w:pStyle w:val="a3"/>
              <w:adjustRightInd w:val="0"/>
              <w:snapToGrid w:val="0"/>
              <w:spacing w:line="360" w:lineRule="auto"/>
              <w:jc w:val="center"/>
              <w:rPr>
                <w:rFonts w:ascii="仿宋_GB2312" w:eastAsia="仿宋_GB2312" w:hint="eastAsia"/>
                <w:bCs/>
                <w:szCs w:val="24"/>
              </w:rPr>
            </w:pPr>
            <w:r>
              <w:rPr>
                <w:rFonts w:ascii="仿宋_GB2312" w:eastAsia="仿宋_GB2312" w:hint="eastAsia"/>
                <w:bCs/>
                <w:szCs w:val="24"/>
              </w:rPr>
              <w:t>籍    贯</w:t>
            </w:r>
          </w:p>
        </w:tc>
        <w:tc>
          <w:tcPr>
            <w:tcW w:w="4678" w:type="dxa"/>
            <w:vAlign w:val="center"/>
          </w:tcPr>
          <w:p w:rsidR="008F7EFD" w:rsidRDefault="008F7EFD" w:rsidP="00BA5A17">
            <w:pPr>
              <w:pStyle w:val="a3"/>
              <w:adjustRightInd w:val="0"/>
              <w:snapToGrid w:val="0"/>
              <w:spacing w:line="360" w:lineRule="auto"/>
              <w:rPr>
                <w:rFonts w:ascii="仿宋_GB2312" w:eastAsia="仿宋_GB2312" w:hint="eastAsia"/>
                <w:bCs/>
                <w:sz w:val="21"/>
                <w:szCs w:val="21"/>
              </w:rPr>
            </w:pPr>
            <w:r>
              <w:rPr>
                <w:rFonts w:ascii="仿宋_GB2312" w:eastAsia="仿宋_GB2312" w:hint="eastAsia"/>
                <w:b/>
                <w:bCs/>
                <w:sz w:val="21"/>
                <w:szCs w:val="21"/>
              </w:rPr>
              <w:t>**省**市（错误：**省）</w:t>
            </w:r>
            <w:r>
              <w:rPr>
                <w:rFonts w:ascii="仿宋_GB2312" w:eastAsia="仿宋_GB2312" w:hint="eastAsia"/>
                <w:bCs/>
                <w:sz w:val="21"/>
                <w:szCs w:val="21"/>
              </w:rPr>
              <w:t>（</w:t>
            </w:r>
            <w:proofErr w:type="gramStart"/>
            <w:r>
              <w:rPr>
                <w:rFonts w:ascii="仿宋_GB2312" w:eastAsia="仿宋_GB2312" w:hint="eastAsia"/>
                <w:bCs/>
                <w:sz w:val="21"/>
                <w:szCs w:val="21"/>
              </w:rPr>
              <w:t>必填且必须</w:t>
            </w:r>
            <w:proofErr w:type="gramEnd"/>
            <w:r>
              <w:rPr>
                <w:rFonts w:ascii="仿宋_GB2312" w:eastAsia="仿宋_GB2312" w:hint="eastAsia"/>
                <w:bCs/>
                <w:sz w:val="21"/>
                <w:szCs w:val="21"/>
              </w:rPr>
              <w:t>填写至市或县，如手写补充，须加盖“户口专用”章）</w:t>
            </w:r>
          </w:p>
        </w:tc>
        <w:tc>
          <w:tcPr>
            <w:tcW w:w="708" w:type="dxa"/>
            <w:vAlign w:val="center"/>
          </w:tcPr>
          <w:p w:rsidR="008F7EFD" w:rsidRDefault="008F7EFD" w:rsidP="00BA5A17">
            <w:pPr>
              <w:pStyle w:val="a3"/>
              <w:adjustRightInd w:val="0"/>
              <w:snapToGrid w:val="0"/>
              <w:spacing w:line="360" w:lineRule="auto"/>
              <w:rPr>
                <w:rFonts w:ascii="仿宋_GB2312" w:eastAsia="仿宋_GB2312" w:hint="eastAsia"/>
                <w:bCs/>
                <w:szCs w:val="24"/>
              </w:rPr>
            </w:pPr>
          </w:p>
        </w:tc>
        <w:tc>
          <w:tcPr>
            <w:tcW w:w="709" w:type="dxa"/>
            <w:vAlign w:val="center"/>
          </w:tcPr>
          <w:p w:rsidR="008F7EFD" w:rsidRDefault="008F7EFD" w:rsidP="00BA5A17">
            <w:pPr>
              <w:pStyle w:val="a3"/>
              <w:adjustRightInd w:val="0"/>
              <w:snapToGrid w:val="0"/>
              <w:spacing w:line="360" w:lineRule="auto"/>
              <w:rPr>
                <w:rFonts w:ascii="仿宋_GB2312" w:eastAsia="仿宋_GB2312" w:hint="eastAsia"/>
                <w:bCs/>
                <w:szCs w:val="24"/>
              </w:rPr>
            </w:pPr>
          </w:p>
        </w:tc>
        <w:tc>
          <w:tcPr>
            <w:tcW w:w="901" w:type="dxa"/>
            <w:vAlign w:val="center"/>
          </w:tcPr>
          <w:p w:rsidR="008F7EFD" w:rsidRDefault="008F7EFD" w:rsidP="00BA5A17">
            <w:pPr>
              <w:pStyle w:val="a3"/>
              <w:adjustRightInd w:val="0"/>
              <w:snapToGrid w:val="0"/>
              <w:spacing w:line="360" w:lineRule="auto"/>
              <w:rPr>
                <w:rFonts w:ascii="仿宋_GB2312" w:eastAsia="仿宋_GB2312" w:hint="eastAsia"/>
                <w:bCs/>
                <w:szCs w:val="24"/>
              </w:rPr>
            </w:pPr>
          </w:p>
        </w:tc>
      </w:tr>
      <w:tr w:rsidR="008F7EFD" w:rsidTr="00BA5A17">
        <w:trPr>
          <w:trHeight w:val="383"/>
        </w:trPr>
        <w:tc>
          <w:tcPr>
            <w:tcW w:w="1526" w:type="dxa"/>
            <w:vAlign w:val="center"/>
          </w:tcPr>
          <w:p w:rsidR="008F7EFD" w:rsidRDefault="008F7EFD" w:rsidP="00BA5A17">
            <w:pPr>
              <w:pStyle w:val="a3"/>
              <w:adjustRightInd w:val="0"/>
              <w:snapToGrid w:val="0"/>
              <w:spacing w:line="360" w:lineRule="auto"/>
              <w:jc w:val="center"/>
              <w:rPr>
                <w:rFonts w:ascii="仿宋_GB2312" w:eastAsia="仿宋_GB2312" w:hint="eastAsia"/>
                <w:bCs/>
                <w:szCs w:val="24"/>
              </w:rPr>
            </w:pPr>
            <w:r>
              <w:rPr>
                <w:rFonts w:ascii="仿宋_GB2312" w:eastAsia="仿宋_GB2312" w:hint="eastAsia"/>
                <w:bCs/>
                <w:szCs w:val="24"/>
              </w:rPr>
              <w:t>文化程度</w:t>
            </w:r>
          </w:p>
        </w:tc>
        <w:tc>
          <w:tcPr>
            <w:tcW w:w="4678" w:type="dxa"/>
            <w:vAlign w:val="center"/>
          </w:tcPr>
          <w:p w:rsidR="008F7EFD" w:rsidRDefault="008F7EFD" w:rsidP="00BA5A17">
            <w:pPr>
              <w:pStyle w:val="a3"/>
              <w:adjustRightInd w:val="0"/>
              <w:snapToGrid w:val="0"/>
              <w:spacing w:line="360" w:lineRule="auto"/>
              <w:rPr>
                <w:rFonts w:ascii="仿宋_GB2312" w:eastAsia="仿宋_GB2312" w:hint="eastAsia"/>
                <w:bCs/>
                <w:sz w:val="21"/>
                <w:szCs w:val="21"/>
              </w:rPr>
            </w:pPr>
            <w:r>
              <w:rPr>
                <w:rFonts w:ascii="仿宋_GB2312" w:eastAsia="仿宋_GB2312" w:hint="eastAsia"/>
                <w:bCs/>
                <w:sz w:val="21"/>
                <w:szCs w:val="21"/>
              </w:rPr>
              <w:t>可填</w:t>
            </w:r>
          </w:p>
        </w:tc>
        <w:tc>
          <w:tcPr>
            <w:tcW w:w="708" w:type="dxa"/>
            <w:vAlign w:val="center"/>
          </w:tcPr>
          <w:p w:rsidR="008F7EFD" w:rsidRDefault="008F7EFD" w:rsidP="00BA5A17">
            <w:pPr>
              <w:pStyle w:val="a3"/>
              <w:adjustRightInd w:val="0"/>
              <w:snapToGrid w:val="0"/>
              <w:spacing w:line="360" w:lineRule="auto"/>
              <w:rPr>
                <w:rFonts w:ascii="仿宋_GB2312" w:eastAsia="仿宋_GB2312" w:hint="eastAsia"/>
                <w:bCs/>
                <w:szCs w:val="24"/>
              </w:rPr>
            </w:pPr>
          </w:p>
        </w:tc>
        <w:tc>
          <w:tcPr>
            <w:tcW w:w="709" w:type="dxa"/>
            <w:vAlign w:val="center"/>
          </w:tcPr>
          <w:p w:rsidR="008F7EFD" w:rsidRDefault="008F7EFD" w:rsidP="00BA5A17">
            <w:pPr>
              <w:pStyle w:val="a3"/>
              <w:adjustRightInd w:val="0"/>
              <w:snapToGrid w:val="0"/>
              <w:spacing w:line="360" w:lineRule="auto"/>
              <w:rPr>
                <w:rFonts w:ascii="仿宋_GB2312" w:eastAsia="仿宋_GB2312" w:hint="eastAsia"/>
                <w:bCs/>
                <w:szCs w:val="24"/>
              </w:rPr>
            </w:pPr>
          </w:p>
        </w:tc>
        <w:tc>
          <w:tcPr>
            <w:tcW w:w="901" w:type="dxa"/>
            <w:vAlign w:val="center"/>
          </w:tcPr>
          <w:p w:rsidR="008F7EFD" w:rsidRDefault="008F7EFD" w:rsidP="00BA5A17">
            <w:pPr>
              <w:pStyle w:val="a3"/>
              <w:adjustRightInd w:val="0"/>
              <w:snapToGrid w:val="0"/>
              <w:spacing w:line="360" w:lineRule="auto"/>
              <w:rPr>
                <w:rFonts w:ascii="仿宋_GB2312" w:eastAsia="仿宋_GB2312" w:hint="eastAsia"/>
                <w:bCs/>
                <w:szCs w:val="24"/>
              </w:rPr>
            </w:pPr>
          </w:p>
        </w:tc>
      </w:tr>
      <w:tr w:rsidR="008F7EFD" w:rsidTr="00BA5A17">
        <w:trPr>
          <w:trHeight w:val="157"/>
        </w:trPr>
        <w:tc>
          <w:tcPr>
            <w:tcW w:w="1526" w:type="dxa"/>
            <w:vAlign w:val="center"/>
          </w:tcPr>
          <w:p w:rsidR="008F7EFD" w:rsidRDefault="008F7EFD" w:rsidP="00BA5A17">
            <w:pPr>
              <w:pStyle w:val="a3"/>
              <w:adjustRightInd w:val="0"/>
              <w:snapToGrid w:val="0"/>
              <w:spacing w:line="360" w:lineRule="auto"/>
              <w:jc w:val="center"/>
              <w:rPr>
                <w:rFonts w:ascii="仿宋_GB2312" w:eastAsia="仿宋_GB2312" w:hint="eastAsia"/>
                <w:bCs/>
                <w:szCs w:val="24"/>
              </w:rPr>
            </w:pPr>
            <w:r>
              <w:rPr>
                <w:rFonts w:ascii="仿宋_GB2312" w:eastAsia="仿宋_GB2312" w:hint="eastAsia"/>
                <w:bCs/>
                <w:szCs w:val="24"/>
              </w:rPr>
              <w:t>职    业</w:t>
            </w:r>
          </w:p>
        </w:tc>
        <w:tc>
          <w:tcPr>
            <w:tcW w:w="4678" w:type="dxa"/>
            <w:vAlign w:val="center"/>
          </w:tcPr>
          <w:p w:rsidR="008F7EFD" w:rsidRDefault="008F7EFD" w:rsidP="00BA5A17">
            <w:pPr>
              <w:pStyle w:val="a3"/>
              <w:adjustRightInd w:val="0"/>
              <w:snapToGrid w:val="0"/>
              <w:spacing w:line="360" w:lineRule="auto"/>
              <w:rPr>
                <w:rFonts w:ascii="仿宋_GB2312" w:eastAsia="仿宋_GB2312" w:hint="eastAsia"/>
                <w:bCs/>
                <w:szCs w:val="24"/>
              </w:rPr>
            </w:pPr>
          </w:p>
        </w:tc>
        <w:tc>
          <w:tcPr>
            <w:tcW w:w="708" w:type="dxa"/>
            <w:vAlign w:val="center"/>
          </w:tcPr>
          <w:p w:rsidR="008F7EFD" w:rsidRDefault="008F7EFD" w:rsidP="00BA5A17">
            <w:pPr>
              <w:pStyle w:val="a3"/>
              <w:adjustRightInd w:val="0"/>
              <w:snapToGrid w:val="0"/>
              <w:spacing w:line="360" w:lineRule="auto"/>
              <w:rPr>
                <w:rFonts w:ascii="仿宋_GB2312" w:eastAsia="仿宋_GB2312" w:hint="eastAsia"/>
                <w:bCs/>
                <w:szCs w:val="24"/>
              </w:rPr>
            </w:pPr>
          </w:p>
        </w:tc>
        <w:tc>
          <w:tcPr>
            <w:tcW w:w="709" w:type="dxa"/>
            <w:vAlign w:val="center"/>
          </w:tcPr>
          <w:p w:rsidR="008F7EFD" w:rsidRDefault="008F7EFD" w:rsidP="00BA5A17">
            <w:pPr>
              <w:pStyle w:val="a3"/>
              <w:adjustRightInd w:val="0"/>
              <w:snapToGrid w:val="0"/>
              <w:spacing w:line="360" w:lineRule="auto"/>
              <w:rPr>
                <w:rFonts w:ascii="仿宋_GB2312" w:eastAsia="仿宋_GB2312" w:hint="eastAsia"/>
                <w:bCs/>
                <w:szCs w:val="24"/>
              </w:rPr>
            </w:pPr>
          </w:p>
        </w:tc>
        <w:tc>
          <w:tcPr>
            <w:tcW w:w="901" w:type="dxa"/>
            <w:vAlign w:val="center"/>
          </w:tcPr>
          <w:p w:rsidR="008F7EFD" w:rsidRDefault="008F7EFD" w:rsidP="00BA5A17">
            <w:pPr>
              <w:pStyle w:val="a3"/>
              <w:adjustRightInd w:val="0"/>
              <w:snapToGrid w:val="0"/>
              <w:spacing w:line="360" w:lineRule="auto"/>
              <w:rPr>
                <w:rFonts w:ascii="仿宋_GB2312" w:eastAsia="仿宋_GB2312" w:hint="eastAsia"/>
                <w:bCs/>
                <w:szCs w:val="24"/>
              </w:rPr>
            </w:pPr>
          </w:p>
        </w:tc>
      </w:tr>
      <w:tr w:rsidR="008F7EFD" w:rsidTr="00BA5A17">
        <w:tc>
          <w:tcPr>
            <w:tcW w:w="1526" w:type="dxa"/>
            <w:vAlign w:val="center"/>
          </w:tcPr>
          <w:p w:rsidR="008F7EFD" w:rsidRDefault="008F7EFD" w:rsidP="00BA5A17">
            <w:pPr>
              <w:pStyle w:val="a3"/>
              <w:adjustRightInd w:val="0"/>
              <w:snapToGrid w:val="0"/>
              <w:spacing w:line="360" w:lineRule="auto"/>
              <w:jc w:val="center"/>
              <w:rPr>
                <w:rFonts w:ascii="仿宋_GB2312" w:eastAsia="仿宋_GB2312" w:hint="eastAsia"/>
                <w:bCs/>
                <w:szCs w:val="24"/>
              </w:rPr>
            </w:pPr>
            <w:r>
              <w:rPr>
                <w:rFonts w:ascii="仿宋_GB2312" w:eastAsia="仿宋_GB2312" w:hint="eastAsia"/>
                <w:bCs/>
                <w:szCs w:val="24"/>
              </w:rPr>
              <w:t>婚姻状况</w:t>
            </w:r>
          </w:p>
        </w:tc>
        <w:tc>
          <w:tcPr>
            <w:tcW w:w="4678" w:type="dxa"/>
            <w:vAlign w:val="center"/>
          </w:tcPr>
          <w:p w:rsidR="008F7EFD" w:rsidRDefault="008F7EFD" w:rsidP="00BA5A17">
            <w:pPr>
              <w:pStyle w:val="a3"/>
              <w:adjustRightInd w:val="0"/>
              <w:snapToGrid w:val="0"/>
              <w:spacing w:line="360" w:lineRule="auto"/>
              <w:rPr>
                <w:rFonts w:ascii="仿宋_GB2312" w:eastAsia="仿宋_GB2312" w:hint="eastAsia"/>
                <w:bCs/>
                <w:szCs w:val="24"/>
              </w:rPr>
            </w:pPr>
            <w:r>
              <w:rPr>
                <w:rFonts w:ascii="仿宋_GB2312" w:eastAsia="仿宋_GB2312" w:hint="eastAsia"/>
                <w:bCs/>
                <w:szCs w:val="24"/>
              </w:rPr>
              <w:t>可填（已婚者提供结婚证复印件）</w:t>
            </w:r>
          </w:p>
        </w:tc>
        <w:tc>
          <w:tcPr>
            <w:tcW w:w="708" w:type="dxa"/>
            <w:vAlign w:val="center"/>
          </w:tcPr>
          <w:p w:rsidR="008F7EFD" w:rsidRDefault="008F7EFD" w:rsidP="00BA5A17">
            <w:pPr>
              <w:pStyle w:val="a3"/>
              <w:adjustRightInd w:val="0"/>
              <w:snapToGrid w:val="0"/>
              <w:spacing w:line="360" w:lineRule="auto"/>
              <w:rPr>
                <w:rFonts w:ascii="仿宋_GB2312" w:eastAsia="仿宋_GB2312" w:hint="eastAsia"/>
                <w:bCs/>
                <w:szCs w:val="24"/>
              </w:rPr>
            </w:pPr>
          </w:p>
        </w:tc>
        <w:tc>
          <w:tcPr>
            <w:tcW w:w="709" w:type="dxa"/>
            <w:vAlign w:val="center"/>
          </w:tcPr>
          <w:p w:rsidR="008F7EFD" w:rsidRDefault="008F7EFD" w:rsidP="00BA5A17">
            <w:pPr>
              <w:pStyle w:val="a3"/>
              <w:adjustRightInd w:val="0"/>
              <w:snapToGrid w:val="0"/>
              <w:spacing w:line="360" w:lineRule="auto"/>
              <w:rPr>
                <w:rFonts w:ascii="仿宋_GB2312" w:eastAsia="仿宋_GB2312" w:hint="eastAsia"/>
                <w:bCs/>
                <w:szCs w:val="24"/>
              </w:rPr>
            </w:pPr>
          </w:p>
        </w:tc>
        <w:tc>
          <w:tcPr>
            <w:tcW w:w="901" w:type="dxa"/>
            <w:vAlign w:val="center"/>
          </w:tcPr>
          <w:p w:rsidR="008F7EFD" w:rsidRDefault="008F7EFD" w:rsidP="00BA5A17">
            <w:pPr>
              <w:pStyle w:val="a3"/>
              <w:adjustRightInd w:val="0"/>
              <w:snapToGrid w:val="0"/>
              <w:spacing w:line="360" w:lineRule="auto"/>
              <w:rPr>
                <w:rFonts w:ascii="仿宋_GB2312" w:eastAsia="仿宋_GB2312" w:hint="eastAsia"/>
                <w:bCs/>
                <w:szCs w:val="24"/>
              </w:rPr>
            </w:pPr>
          </w:p>
        </w:tc>
      </w:tr>
      <w:tr w:rsidR="008F7EFD" w:rsidTr="00BA5A17">
        <w:tc>
          <w:tcPr>
            <w:tcW w:w="1526" w:type="dxa"/>
            <w:vAlign w:val="center"/>
          </w:tcPr>
          <w:p w:rsidR="008F7EFD" w:rsidRDefault="008F7EFD" w:rsidP="00BA5A17">
            <w:pPr>
              <w:pStyle w:val="a3"/>
              <w:adjustRightInd w:val="0"/>
              <w:snapToGrid w:val="0"/>
              <w:spacing w:line="360" w:lineRule="auto"/>
              <w:jc w:val="center"/>
              <w:rPr>
                <w:rFonts w:ascii="仿宋_GB2312" w:eastAsia="仿宋_GB2312" w:hint="eastAsia"/>
                <w:bCs/>
                <w:szCs w:val="24"/>
              </w:rPr>
            </w:pPr>
            <w:r>
              <w:rPr>
                <w:rFonts w:ascii="仿宋_GB2312" w:eastAsia="仿宋_GB2312" w:hint="eastAsia"/>
                <w:bCs/>
                <w:szCs w:val="24"/>
              </w:rPr>
              <w:t>公民身份</w:t>
            </w:r>
          </w:p>
          <w:p w:rsidR="008F7EFD" w:rsidRDefault="008F7EFD" w:rsidP="00BA5A17">
            <w:pPr>
              <w:pStyle w:val="a3"/>
              <w:adjustRightInd w:val="0"/>
              <w:snapToGrid w:val="0"/>
              <w:spacing w:line="360" w:lineRule="auto"/>
              <w:jc w:val="center"/>
              <w:rPr>
                <w:rFonts w:ascii="仿宋_GB2312" w:eastAsia="仿宋_GB2312" w:hint="eastAsia"/>
                <w:bCs/>
                <w:szCs w:val="24"/>
              </w:rPr>
            </w:pPr>
            <w:r>
              <w:rPr>
                <w:rFonts w:ascii="仿宋_GB2312" w:eastAsia="仿宋_GB2312" w:hint="eastAsia"/>
                <w:bCs/>
                <w:szCs w:val="24"/>
              </w:rPr>
              <w:t>证件编号</w:t>
            </w:r>
          </w:p>
        </w:tc>
        <w:tc>
          <w:tcPr>
            <w:tcW w:w="4678" w:type="dxa"/>
            <w:vAlign w:val="center"/>
          </w:tcPr>
          <w:p w:rsidR="008F7EFD" w:rsidRDefault="008F7EFD" w:rsidP="00BA5A17">
            <w:pPr>
              <w:pStyle w:val="a3"/>
              <w:adjustRightInd w:val="0"/>
              <w:snapToGrid w:val="0"/>
              <w:spacing w:line="360" w:lineRule="auto"/>
              <w:rPr>
                <w:rFonts w:ascii="仿宋_GB2312" w:eastAsia="仿宋_GB2312" w:hint="eastAsia"/>
                <w:b/>
                <w:bCs/>
                <w:szCs w:val="24"/>
              </w:rPr>
            </w:pPr>
            <w:r>
              <w:rPr>
                <w:rFonts w:ascii="仿宋_GB2312" w:eastAsia="仿宋_GB2312" w:hint="eastAsia"/>
                <w:b/>
                <w:bCs/>
                <w:szCs w:val="24"/>
              </w:rPr>
              <w:t>******19870312****（共18位）</w:t>
            </w:r>
          </w:p>
          <w:p w:rsidR="008F7EFD" w:rsidRDefault="008F7EFD" w:rsidP="00BA5A17">
            <w:pPr>
              <w:pStyle w:val="a3"/>
              <w:adjustRightInd w:val="0"/>
              <w:snapToGrid w:val="0"/>
              <w:spacing w:line="360" w:lineRule="auto"/>
              <w:rPr>
                <w:rFonts w:ascii="仿宋_GB2312" w:eastAsia="仿宋_GB2312" w:hint="eastAsia"/>
                <w:bCs/>
                <w:szCs w:val="24"/>
              </w:rPr>
            </w:pPr>
            <w:r>
              <w:rPr>
                <w:rFonts w:ascii="仿宋_GB2312" w:eastAsia="仿宋_GB2312" w:hint="eastAsia"/>
                <w:bCs/>
                <w:szCs w:val="24"/>
              </w:rPr>
              <w:t>（必须填写，且必须清晰）</w:t>
            </w:r>
          </w:p>
        </w:tc>
        <w:tc>
          <w:tcPr>
            <w:tcW w:w="708" w:type="dxa"/>
            <w:vAlign w:val="center"/>
          </w:tcPr>
          <w:p w:rsidR="008F7EFD" w:rsidRDefault="008F7EFD" w:rsidP="00BA5A17">
            <w:pPr>
              <w:pStyle w:val="a3"/>
              <w:adjustRightInd w:val="0"/>
              <w:snapToGrid w:val="0"/>
              <w:spacing w:line="360" w:lineRule="auto"/>
              <w:rPr>
                <w:rFonts w:ascii="仿宋_GB2312" w:eastAsia="仿宋_GB2312" w:hint="eastAsia"/>
                <w:bCs/>
                <w:szCs w:val="24"/>
              </w:rPr>
            </w:pPr>
          </w:p>
        </w:tc>
        <w:tc>
          <w:tcPr>
            <w:tcW w:w="709" w:type="dxa"/>
            <w:vAlign w:val="center"/>
          </w:tcPr>
          <w:p w:rsidR="008F7EFD" w:rsidRDefault="008F7EFD" w:rsidP="00BA5A17">
            <w:pPr>
              <w:pStyle w:val="a3"/>
              <w:adjustRightInd w:val="0"/>
              <w:snapToGrid w:val="0"/>
              <w:spacing w:line="360" w:lineRule="auto"/>
              <w:rPr>
                <w:rFonts w:ascii="仿宋_GB2312" w:eastAsia="仿宋_GB2312" w:hint="eastAsia"/>
                <w:bCs/>
                <w:szCs w:val="24"/>
              </w:rPr>
            </w:pPr>
          </w:p>
        </w:tc>
        <w:tc>
          <w:tcPr>
            <w:tcW w:w="901" w:type="dxa"/>
            <w:vAlign w:val="center"/>
          </w:tcPr>
          <w:p w:rsidR="008F7EFD" w:rsidRDefault="008F7EFD" w:rsidP="00BA5A17">
            <w:pPr>
              <w:pStyle w:val="a3"/>
              <w:adjustRightInd w:val="0"/>
              <w:snapToGrid w:val="0"/>
              <w:spacing w:line="360" w:lineRule="auto"/>
              <w:rPr>
                <w:rFonts w:ascii="仿宋_GB2312" w:eastAsia="仿宋_GB2312" w:hint="eastAsia"/>
                <w:bCs/>
                <w:szCs w:val="24"/>
              </w:rPr>
            </w:pPr>
          </w:p>
        </w:tc>
      </w:tr>
      <w:tr w:rsidR="008F7EFD" w:rsidTr="00BA5A17">
        <w:tc>
          <w:tcPr>
            <w:tcW w:w="1526" w:type="dxa"/>
            <w:vAlign w:val="center"/>
          </w:tcPr>
          <w:p w:rsidR="008F7EFD" w:rsidRDefault="008F7EFD" w:rsidP="00BA5A17">
            <w:pPr>
              <w:pStyle w:val="a3"/>
              <w:adjustRightInd w:val="0"/>
              <w:snapToGrid w:val="0"/>
              <w:spacing w:line="360" w:lineRule="auto"/>
              <w:jc w:val="center"/>
              <w:rPr>
                <w:rFonts w:ascii="仿宋_GB2312" w:eastAsia="仿宋_GB2312" w:hint="eastAsia"/>
                <w:bCs/>
                <w:szCs w:val="24"/>
              </w:rPr>
            </w:pPr>
            <w:r>
              <w:rPr>
                <w:rFonts w:ascii="仿宋_GB2312" w:eastAsia="仿宋_GB2312" w:hint="eastAsia"/>
                <w:bCs/>
                <w:szCs w:val="24"/>
              </w:rPr>
              <w:t>迁移原因</w:t>
            </w:r>
          </w:p>
        </w:tc>
        <w:tc>
          <w:tcPr>
            <w:tcW w:w="4678" w:type="dxa"/>
            <w:vAlign w:val="center"/>
          </w:tcPr>
          <w:p w:rsidR="008F7EFD" w:rsidRDefault="008F7EFD" w:rsidP="00BA5A17">
            <w:pPr>
              <w:pStyle w:val="a3"/>
              <w:adjustRightInd w:val="0"/>
              <w:snapToGrid w:val="0"/>
              <w:spacing w:line="360" w:lineRule="auto"/>
              <w:rPr>
                <w:rFonts w:ascii="仿宋_GB2312" w:eastAsia="仿宋_GB2312" w:hint="eastAsia"/>
                <w:bCs/>
                <w:szCs w:val="24"/>
              </w:rPr>
            </w:pPr>
            <w:r>
              <w:rPr>
                <w:rFonts w:ascii="仿宋_GB2312" w:eastAsia="仿宋_GB2312" w:hint="eastAsia"/>
                <w:bCs/>
                <w:szCs w:val="24"/>
              </w:rPr>
              <w:t>可填大中专招生</w:t>
            </w:r>
          </w:p>
        </w:tc>
        <w:tc>
          <w:tcPr>
            <w:tcW w:w="708" w:type="dxa"/>
            <w:vAlign w:val="center"/>
          </w:tcPr>
          <w:p w:rsidR="008F7EFD" w:rsidRDefault="008F7EFD" w:rsidP="00BA5A17">
            <w:pPr>
              <w:pStyle w:val="a3"/>
              <w:adjustRightInd w:val="0"/>
              <w:snapToGrid w:val="0"/>
              <w:spacing w:line="360" w:lineRule="auto"/>
              <w:rPr>
                <w:rFonts w:ascii="仿宋_GB2312" w:eastAsia="仿宋_GB2312" w:hint="eastAsia"/>
                <w:bCs/>
                <w:szCs w:val="24"/>
              </w:rPr>
            </w:pPr>
            <w:r>
              <w:rPr>
                <w:rFonts w:ascii="仿宋_GB2312" w:eastAsia="仿宋_GB2312" w:hint="eastAsia"/>
                <w:bCs/>
                <w:szCs w:val="24"/>
              </w:rPr>
              <w:pict>
                <v:shapetype id="_x0000_t202" coordsize="21600,21600" o:spt="202" path="m,l,21600r21600,l21600,xe">
                  <v:stroke joinstyle="miter"/>
                  <v:path gradientshapeok="t" o:connecttype="rect"/>
                </v:shapetype>
                <v:shape id="Text Box 2" o:spid="_x0000_s1026" type="#_x0000_t202" style="position:absolute;left:0;text-align:left;margin-left:13.9pt;margin-top:4.95pt;width:94.15pt;height:84.2pt;z-index:251660288;mso-position-horizontal-relative:text;mso-position-vertical-relative:text">
                  <v:textbox>
                    <w:txbxContent>
                      <w:p w:rsidR="008F7EFD" w:rsidRDefault="008F7EFD" w:rsidP="008F7EFD">
                        <w:pPr>
                          <w:spacing w:line="440" w:lineRule="exact"/>
                          <w:jc w:val="center"/>
                          <w:rPr>
                            <w:rFonts w:ascii="仿宋_GB2312" w:eastAsia="仿宋_GB2312" w:hint="eastAsia"/>
                            <w:sz w:val="24"/>
                          </w:rPr>
                        </w:pPr>
                        <w:r>
                          <w:rPr>
                            <w:rFonts w:ascii="仿宋_GB2312" w:eastAsia="仿宋_GB2312" w:hint="eastAsia"/>
                            <w:sz w:val="24"/>
                          </w:rPr>
                          <w:t>迁出派出所</w:t>
                        </w:r>
                      </w:p>
                      <w:p w:rsidR="008F7EFD" w:rsidRDefault="008F7EFD" w:rsidP="008F7EFD">
                        <w:pPr>
                          <w:spacing w:line="440" w:lineRule="exact"/>
                          <w:jc w:val="center"/>
                          <w:rPr>
                            <w:rFonts w:ascii="仿宋_GB2312" w:eastAsia="仿宋_GB2312" w:hint="eastAsia"/>
                            <w:sz w:val="24"/>
                          </w:rPr>
                        </w:pPr>
                        <w:r>
                          <w:rPr>
                            <w:rFonts w:ascii="仿宋_GB2312" w:eastAsia="仿宋_GB2312" w:hint="eastAsia"/>
                            <w:sz w:val="24"/>
                          </w:rPr>
                          <w:t>公   章</w:t>
                        </w:r>
                      </w:p>
                      <w:p w:rsidR="008F7EFD" w:rsidRDefault="008F7EFD" w:rsidP="008F7EFD">
                        <w:pPr>
                          <w:spacing w:line="440" w:lineRule="exact"/>
                          <w:jc w:val="center"/>
                          <w:rPr>
                            <w:rFonts w:hint="eastAsia"/>
                            <w:sz w:val="32"/>
                            <w:szCs w:val="32"/>
                          </w:rPr>
                        </w:pPr>
                        <w:r>
                          <w:rPr>
                            <w:rFonts w:hint="eastAsia"/>
                            <w:sz w:val="28"/>
                            <w:szCs w:val="28"/>
                          </w:rPr>
                          <w:t>（</w:t>
                        </w:r>
                        <w:r>
                          <w:rPr>
                            <w:rFonts w:hint="eastAsia"/>
                            <w:b/>
                            <w:sz w:val="28"/>
                            <w:szCs w:val="28"/>
                          </w:rPr>
                          <w:t>要清</w:t>
                        </w:r>
                        <w:r>
                          <w:rPr>
                            <w:rFonts w:hint="eastAsia"/>
                            <w:b/>
                            <w:sz w:val="32"/>
                            <w:szCs w:val="32"/>
                          </w:rPr>
                          <w:t>晰</w:t>
                        </w:r>
                        <w:r>
                          <w:rPr>
                            <w:rFonts w:hint="eastAsia"/>
                            <w:sz w:val="32"/>
                            <w:szCs w:val="32"/>
                          </w:rPr>
                          <w:t>）</w:t>
                        </w:r>
                      </w:p>
                    </w:txbxContent>
                  </v:textbox>
                </v:shape>
              </w:pict>
            </w:r>
          </w:p>
        </w:tc>
        <w:tc>
          <w:tcPr>
            <w:tcW w:w="709" w:type="dxa"/>
            <w:vAlign w:val="center"/>
          </w:tcPr>
          <w:p w:rsidR="008F7EFD" w:rsidRDefault="008F7EFD" w:rsidP="00BA5A17">
            <w:pPr>
              <w:pStyle w:val="a3"/>
              <w:adjustRightInd w:val="0"/>
              <w:snapToGrid w:val="0"/>
              <w:spacing w:line="360" w:lineRule="auto"/>
              <w:rPr>
                <w:rFonts w:ascii="仿宋_GB2312" w:eastAsia="仿宋_GB2312" w:hint="eastAsia"/>
                <w:bCs/>
                <w:szCs w:val="24"/>
              </w:rPr>
            </w:pPr>
          </w:p>
        </w:tc>
        <w:tc>
          <w:tcPr>
            <w:tcW w:w="901" w:type="dxa"/>
            <w:vAlign w:val="center"/>
          </w:tcPr>
          <w:p w:rsidR="008F7EFD" w:rsidRDefault="008F7EFD" w:rsidP="00BA5A17">
            <w:pPr>
              <w:pStyle w:val="a3"/>
              <w:adjustRightInd w:val="0"/>
              <w:snapToGrid w:val="0"/>
              <w:spacing w:line="360" w:lineRule="auto"/>
              <w:rPr>
                <w:rFonts w:ascii="仿宋_GB2312" w:eastAsia="仿宋_GB2312" w:hint="eastAsia"/>
                <w:bCs/>
                <w:szCs w:val="24"/>
              </w:rPr>
            </w:pPr>
          </w:p>
        </w:tc>
      </w:tr>
      <w:tr w:rsidR="008F7EFD" w:rsidTr="00BA5A17">
        <w:tc>
          <w:tcPr>
            <w:tcW w:w="1526" w:type="dxa"/>
            <w:vAlign w:val="center"/>
          </w:tcPr>
          <w:p w:rsidR="008F7EFD" w:rsidRDefault="008F7EFD" w:rsidP="00BA5A17">
            <w:pPr>
              <w:pStyle w:val="a3"/>
              <w:adjustRightInd w:val="0"/>
              <w:snapToGrid w:val="0"/>
              <w:spacing w:line="360" w:lineRule="auto"/>
              <w:jc w:val="center"/>
              <w:rPr>
                <w:rFonts w:ascii="仿宋_GB2312" w:eastAsia="仿宋_GB2312" w:hint="eastAsia"/>
                <w:bCs/>
                <w:szCs w:val="24"/>
              </w:rPr>
            </w:pPr>
            <w:r>
              <w:rPr>
                <w:rFonts w:ascii="仿宋_GB2312" w:eastAsia="仿宋_GB2312" w:hint="eastAsia"/>
                <w:bCs/>
                <w:szCs w:val="24"/>
              </w:rPr>
              <w:t>原 住 址</w:t>
            </w:r>
          </w:p>
        </w:tc>
        <w:tc>
          <w:tcPr>
            <w:tcW w:w="4678" w:type="dxa"/>
            <w:vAlign w:val="center"/>
          </w:tcPr>
          <w:p w:rsidR="008F7EFD" w:rsidRDefault="008F7EFD" w:rsidP="00BA5A17">
            <w:pPr>
              <w:pStyle w:val="a3"/>
              <w:adjustRightInd w:val="0"/>
              <w:snapToGrid w:val="0"/>
              <w:spacing w:line="360" w:lineRule="auto"/>
              <w:rPr>
                <w:rFonts w:ascii="仿宋_GB2312" w:eastAsia="仿宋_GB2312" w:hint="eastAsia"/>
                <w:bCs/>
                <w:szCs w:val="24"/>
              </w:rPr>
            </w:pPr>
            <w:r>
              <w:rPr>
                <w:rFonts w:ascii="仿宋_GB2312" w:eastAsia="仿宋_GB2312" w:hint="eastAsia"/>
                <w:bCs/>
                <w:szCs w:val="24"/>
              </w:rPr>
              <w:t>*******（必须填写，且必须清晰）</w:t>
            </w:r>
          </w:p>
        </w:tc>
        <w:tc>
          <w:tcPr>
            <w:tcW w:w="708" w:type="dxa"/>
            <w:vAlign w:val="center"/>
          </w:tcPr>
          <w:p w:rsidR="008F7EFD" w:rsidRDefault="008F7EFD" w:rsidP="00BA5A17">
            <w:pPr>
              <w:pStyle w:val="a3"/>
              <w:adjustRightInd w:val="0"/>
              <w:snapToGrid w:val="0"/>
              <w:spacing w:line="360" w:lineRule="auto"/>
              <w:rPr>
                <w:rFonts w:ascii="仿宋_GB2312" w:eastAsia="仿宋_GB2312" w:hint="eastAsia"/>
                <w:bCs/>
                <w:szCs w:val="24"/>
              </w:rPr>
            </w:pPr>
          </w:p>
        </w:tc>
        <w:tc>
          <w:tcPr>
            <w:tcW w:w="709" w:type="dxa"/>
            <w:vAlign w:val="center"/>
          </w:tcPr>
          <w:p w:rsidR="008F7EFD" w:rsidRDefault="008F7EFD" w:rsidP="00BA5A17">
            <w:pPr>
              <w:pStyle w:val="a3"/>
              <w:adjustRightInd w:val="0"/>
              <w:snapToGrid w:val="0"/>
              <w:spacing w:line="360" w:lineRule="auto"/>
              <w:rPr>
                <w:rFonts w:ascii="仿宋_GB2312" w:eastAsia="仿宋_GB2312" w:hint="eastAsia"/>
                <w:bCs/>
                <w:szCs w:val="24"/>
              </w:rPr>
            </w:pPr>
          </w:p>
        </w:tc>
        <w:tc>
          <w:tcPr>
            <w:tcW w:w="901" w:type="dxa"/>
            <w:vAlign w:val="center"/>
          </w:tcPr>
          <w:p w:rsidR="008F7EFD" w:rsidRDefault="008F7EFD" w:rsidP="00BA5A17">
            <w:pPr>
              <w:pStyle w:val="a3"/>
              <w:adjustRightInd w:val="0"/>
              <w:snapToGrid w:val="0"/>
              <w:spacing w:line="360" w:lineRule="auto"/>
              <w:rPr>
                <w:rFonts w:ascii="仿宋_GB2312" w:eastAsia="仿宋_GB2312" w:hint="eastAsia"/>
                <w:bCs/>
                <w:szCs w:val="24"/>
              </w:rPr>
            </w:pPr>
          </w:p>
        </w:tc>
      </w:tr>
      <w:tr w:rsidR="008F7EFD" w:rsidTr="00BA5A17">
        <w:trPr>
          <w:trHeight w:val="247"/>
        </w:trPr>
        <w:tc>
          <w:tcPr>
            <w:tcW w:w="1526" w:type="dxa"/>
            <w:vAlign w:val="center"/>
          </w:tcPr>
          <w:p w:rsidR="008F7EFD" w:rsidRDefault="008F7EFD" w:rsidP="00BA5A17">
            <w:pPr>
              <w:pStyle w:val="a3"/>
              <w:adjustRightInd w:val="0"/>
              <w:snapToGrid w:val="0"/>
              <w:spacing w:line="360" w:lineRule="auto"/>
              <w:jc w:val="center"/>
              <w:rPr>
                <w:rFonts w:ascii="仿宋_GB2312" w:eastAsia="仿宋_GB2312" w:hint="eastAsia"/>
                <w:bCs/>
                <w:szCs w:val="24"/>
              </w:rPr>
            </w:pPr>
            <w:r>
              <w:rPr>
                <w:rFonts w:ascii="仿宋_GB2312" w:eastAsia="仿宋_GB2312" w:hint="eastAsia"/>
                <w:bCs/>
                <w:szCs w:val="24"/>
              </w:rPr>
              <w:t>迁往地址</w:t>
            </w:r>
          </w:p>
        </w:tc>
        <w:tc>
          <w:tcPr>
            <w:tcW w:w="4678" w:type="dxa"/>
            <w:vAlign w:val="center"/>
          </w:tcPr>
          <w:p w:rsidR="008F7EFD" w:rsidRDefault="008F7EFD" w:rsidP="00BA5A17">
            <w:pPr>
              <w:pStyle w:val="a3"/>
              <w:adjustRightInd w:val="0"/>
              <w:snapToGrid w:val="0"/>
              <w:spacing w:line="360" w:lineRule="auto"/>
              <w:rPr>
                <w:rFonts w:ascii="仿宋_GB2312" w:eastAsia="仿宋_GB2312" w:hint="eastAsia"/>
                <w:b/>
                <w:bCs/>
                <w:szCs w:val="24"/>
              </w:rPr>
            </w:pPr>
            <w:r>
              <w:rPr>
                <w:rFonts w:ascii="仿宋_GB2312" w:eastAsia="仿宋_GB2312" w:hint="eastAsia"/>
                <w:b/>
                <w:bCs/>
                <w:szCs w:val="24"/>
              </w:rPr>
              <w:t>广东省广州市中山大学</w:t>
            </w:r>
          </w:p>
        </w:tc>
        <w:tc>
          <w:tcPr>
            <w:tcW w:w="708" w:type="dxa"/>
            <w:vAlign w:val="center"/>
          </w:tcPr>
          <w:p w:rsidR="008F7EFD" w:rsidRDefault="008F7EFD" w:rsidP="00BA5A17">
            <w:pPr>
              <w:pStyle w:val="a3"/>
              <w:adjustRightInd w:val="0"/>
              <w:snapToGrid w:val="0"/>
              <w:spacing w:line="360" w:lineRule="auto"/>
              <w:rPr>
                <w:rFonts w:ascii="仿宋_GB2312" w:eastAsia="仿宋_GB2312" w:hint="eastAsia"/>
                <w:bCs/>
                <w:szCs w:val="24"/>
              </w:rPr>
            </w:pPr>
          </w:p>
        </w:tc>
        <w:tc>
          <w:tcPr>
            <w:tcW w:w="709" w:type="dxa"/>
            <w:vAlign w:val="center"/>
          </w:tcPr>
          <w:p w:rsidR="008F7EFD" w:rsidRDefault="008F7EFD" w:rsidP="00BA5A17">
            <w:pPr>
              <w:pStyle w:val="a3"/>
              <w:adjustRightInd w:val="0"/>
              <w:snapToGrid w:val="0"/>
              <w:spacing w:line="360" w:lineRule="auto"/>
              <w:rPr>
                <w:rFonts w:ascii="仿宋_GB2312" w:eastAsia="仿宋_GB2312" w:hint="eastAsia"/>
                <w:bCs/>
                <w:szCs w:val="24"/>
              </w:rPr>
            </w:pPr>
          </w:p>
        </w:tc>
        <w:tc>
          <w:tcPr>
            <w:tcW w:w="901" w:type="dxa"/>
            <w:vAlign w:val="center"/>
          </w:tcPr>
          <w:p w:rsidR="008F7EFD" w:rsidRDefault="008F7EFD" w:rsidP="00BA5A17">
            <w:pPr>
              <w:pStyle w:val="a3"/>
              <w:adjustRightInd w:val="0"/>
              <w:snapToGrid w:val="0"/>
              <w:spacing w:line="360" w:lineRule="auto"/>
              <w:rPr>
                <w:rFonts w:ascii="仿宋_GB2312" w:eastAsia="仿宋_GB2312" w:hint="eastAsia"/>
                <w:bCs/>
                <w:szCs w:val="24"/>
              </w:rPr>
            </w:pPr>
          </w:p>
        </w:tc>
      </w:tr>
      <w:tr w:rsidR="008F7EFD" w:rsidTr="00BA5A17">
        <w:trPr>
          <w:trHeight w:val="274"/>
        </w:trPr>
        <w:tc>
          <w:tcPr>
            <w:tcW w:w="1526" w:type="dxa"/>
            <w:vAlign w:val="center"/>
          </w:tcPr>
          <w:p w:rsidR="008F7EFD" w:rsidRDefault="008F7EFD" w:rsidP="00BA5A17">
            <w:pPr>
              <w:pStyle w:val="a3"/>
              <w:adjustRightInd w:val="0"/>
              <w:snapToGrid w:val="0"/>
              <w:spacing w:line="360" w:lineRule="auto"/>
              <w:jc w:val="center"/>
              <w:rPr>
                <w:rFonts w:ascii="仿宋_GB2312" w:eastAsia="仿宋_GB2312" w:hint="eastAsia"/>
                <w:bCs/>
                <w:szCs w:val="24"/>
              </w:rPr>
            </w:pPr>
            <w:r>
              <w:rPr>
                <w:rFonts w:ascii="仿宋_GB2312" w:eastAsia="仿宋_GB2312" w:hint="eastAsia"/>
                <w:bCs/>
                <w:szCs w:val="24"/>
              </w:rPr>
              <w:t>备    注</w:t>
            </w:r>
          </w:p>
        </w:tc>
        <w:tc>
          <w:tcPr>
            <w:tcW w:w="4678" w:type="dxa"/>
            <w:vAlign w:val="center"/>
          </w:tcPr>
          <w:p w:rsidR="008F7EFD" w:rsidRDefault="008F7EFD" w:rsidP="00BA5A17">
            <w:pPr>
              <w:pStyle w:val="a3"/>
              <w:adjustRightInd w:val="0"/>
              <w:snapToGrid w:val="0"/>
              <w:spacing w:line="360" w:lineRule="auto"/>
              <w:rPr>
                <w:rFonts w:ascii="仿宋_GB2312" w:eastAsia="仿宋_GB2312" w:hint="eastAsia"/>
                <w:bCs/>
                <w:szCs w:val="24"/>
              </w:rPr>
            </w:pPr>
          </w:p>
        </w:tc>
        <w:tc>
          <w:tcPr>
            <w:tcW w:w="708" w:type="dxa"/>
            <w:vAlign w:val="center"/>
          </w:tcPr>
          <w:p w:rsidR="008F7EFD" w:rsidRDefault="008F7EFD" w:rsidP="00BA5A17">
            <w:pPr>
              <w:pStyle w:val="a3"/>
              <w:adjustRightInd w:val="0"/>
              <w:snapToGrid w:val="0"/>
              <w:spacing w:line="360" w:lineRule="auto"/>
              <w:rPr>
                <w:rFonts w:ascii="仿宋_GB2312" w:eastAsia="仿宋_GB2312" w:hint="eastAsia"/>
                <w:bCs/>
                <w:szCs w:val="24"/>
              </w:rPr>
            </w:pPr>
          </w:p>
        </w:tc>
        <w:tc>
          <w:tcPr>
            <w:tcW w:w="709" w:type="dxa"/>
            <w:vAlign w:val="center"/>
          </w:tcPr>
          <w:p w:rsidR="008F7EFD" w:rsidRDefault="008F7EFD" w:rsidP="00BA5A17">
            <w:pPr>
              <w:pStyle w:val="a3"/>
              <w:adjustRightInd w:val="0"/>
              <w:snapToGrid w:val="0"/>
              <w:spacing w:line="360" w:lineRule="auto"/>
              <w:rPr>
                <w:rFonts w:ascii="仿宋_GB2312" w:eastAsia="仿宋_GB2312" w:hint="eastAsia"/>
                <w:bCs/>
                <w:szCs w:val="24"/>
              </w:rPr>
            </w:pPr>
          </w:p>
        </w:tc>
        <w:tc>
          <w:tcPr>
            <w:tcW w:w="901" w:type="dxa"/>
            <w:vAlign w:val="center"/>
          </w:tcPr>
          <w:p w:rsidR="008F7EFD" w:rsidRDefault="008F7EFD" w:rsidP="00BA5A17">
            <w:pPr>
              <w:pStyle w:val="a3"/>
              <w:adjustRightInd w:val="0"/>
              <w:snapToGrid w:val="0"/>
              <w:spacing w:line="360" w:lineRule="auto"/>
              <w:rPr>
                <w:rFonts w:ascii="仿宋_GB2312" w:eastAsia="仿宋_GB2312" w:hint="eastAsia"/>
                <w:bCs/>
                <w:szCs w:val="24"/>
              </w:rPr>
            </w:pPr>
          </w:p>
        </w:tc>
      </w:tr>
    </w:tbl>
    <w:p w:rsidR="00AE42F7" w:rsidRDefault="00AE42F7"/>
    <w:sectPr w:rsidR="00AE42F7" w:rsidSect="00AE42F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0"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F7EFD"/>
    <w:rsid w:val="008F7EFD"/>
    <w:rsid w:val="00AE42F7"/>
    <w:rsid w:val="00BC39C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7EFD"/>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正文文本 Char"/>
    <w:link w:val="a3"/>
    <w:rsid w:val="008F7EFD"/>
    <w:rPr>
      <w:rFonts w:ascii="Times New Roman" w:eastAsia="宋体" w:hAnsi="Times New Roman" w:cs="Times New Roman"/>
      <w:sz w:val="24"/>
      <w:szCs w:val="20"/>
    </w:rPr>
  </w:style>
  <w:style w:type="paragraph" w:styleId="a3">
    <w:name w:val="Body Text"/>
    <w:basedOn w:val="a"/>
    <w:link w:val="Char"/>
    <w:rsid w:val="008F7EFD"/>
    <w:rPr>
      <w:sz w:val="24"/>
      <w:szCs w:val="20"/>
    </w:rPr>
  </w:style>
  <w:style w:type="character" w:customStyle="1" w:styleId="Char1">
    <w:name w:val="正文文本 Char1"/>
    <w:basedOn w:val="a0"/>
    <w:link w:val="a3"/>
    <w:uiPriority w:val="99"/>
    <w:semiHidden/>
    <w:rsid w:val="008F7EFD"/>
    <w:rPr>
      <w:rFonts w:ascii="Times New Roman" w:eastAsia="宋体" w:hAnsi="Times New Roman" w:cs="Times New Roman"/>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222</Words>
  <Characters>1272</Characters>
  <Application>Microsoft Office Word</Application>
  <DocSecurity>0</DocSecurity>
  <Lines>10</Lines>
  <Paragraphs>2</Paragraphs>
  <ScaleCrop>false</ScaleCrop>
  <Company>MS</Company>
  <LinksUpToDate>false</LinksUpToDate>
  <CharactersWithSpaces>1492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cp:revision>
  <dcterms:created xsi:type="dcterms:W3CDTF">2017-06-19T03:32:00Z</dcterms:created>
  <dcterms:modified xsi:type="dcterms:W3CDTF">2017-06-19T03:32:00Z</dcterms:modified>
</cp:coreProperties>
</file>