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952"/>
        <w:gridCol w:w="1952"/>
        <w:gridCol w:w="2230"/>
        <w:gridCol w:w="2511"/>
        <w:gridCol w:w="1752"/>
        <w:gridCol w:w="1568"/>
        <w:gridCol w:w="1571"/>
        <w:gridCol w:w="1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202</w:t>
            </w:r>
            <w:r>
              <w:rPr>
                <w:rStyle w:val="4"/>
                <w:rFonts w:hint="eastAsia" w:hAnsi="宋体"/>
                <w:lang w:val="en-US" w:eastAsia="zh-CN" w:bidi="ar"/>
              </w:rPr>
              <w:t>3</w:t>
            </w:r>
            <w:r>
              <w:rPr>
                <w:rStyle w:val="4"/>
                <w:rFonts w:hAnsi="宋体"/>
                <w:lang w:val="en-US" w:eastAsia="zh-CN" w:bidi="ar"/>
              </w:rPr>
              <w:t>年在国（境）外（不含香港、澳门）举办的高水平国际学术会议清单</w:t>
            </w:r>
            <w:r>
              <w:rPr>
                <w:rStyle w:val="4"/>
                <w:rFonts w:hAnsi="宋体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                                        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会议等级类别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会议英文名称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会议中文名称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会议周期（年）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所属学科（领域）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举办时间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参会人数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A类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B类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说明：1.会议等级类别，A类等级最高，B类次之；2.会议英文、中文名称须全称，简写可在全文名称后括号内添加；3.会议周期单位为年，为几年一次；4.所属学科（领域）可至二级学科；5.拟资助人数（优先资助博士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专家签名：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主管领导签名：                        加盖公章处：              日期：      年     月     日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YTc2OTIwOGUzYjE4N2MzNzIwYzgyZmYzMzE0ZjMifQ=="/>
  </w:docVars>
  <w:rsids>
    <w:rsidRoot w:val="00000000"/>
    <w:rsid w:val="1675108E"/>
    <w:rsid w:val="2AE01AE9"/>
    <w:rsid w:val="5F25128F"/>
    <w:rsid w:val="6462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_GB2312" w:eastAsia="仿宋_GB2312" w:cs="仿宋_GB2312"/>
      <w:color w:val="000000"/>
      <w:sz w:val="44"/>
      <w:szCs w:val="44"/>
      <w:u w:val="none"/>
    </w:rPr>
  </w:style>
  <w:style w:type="character" w:customStyle="1" w:styleId="5">
    <w:name w:val="font51"/>
    <w:basedOn w:val="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220</Characters>
  <Lines>0</Lines>
  <Paragraphs>0</Paragraphs>
  <TotalTime>1</TotalTime>
  <ScaleCrop>false</ScaleCrop>
  <LinksUpToDate>false</LinksUpToDate>
  <CharactersWithSpaces>324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2022-01-17T08:45:00Z</dcterms:created>
  <dc:creator>yjsy-zh</dc:creator>
  <cp:lastModifiedBy>yjsy-zh</cp:lastModifiedBy>
  <dcterms:modified xsi:type="dcterms:W3CDTF">2023-01-13T01:35:02Z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5AD273BABAC444D7891AA13FDB65882B</vt:lpwstr>
  </property>
</Properties>
</file>